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008" w:rsidRPr="00E32F31" w:rsidRDefault="00BB4008" w:rsidP="00BB4008">
      <w:pPr>
        <w:shd w:val="clear" w:color="auto" w:fill="FFFFFF"/>
        <w:spacing w:line="278" w:lineRule="exact"/>
        <w:ind w:left="5282" w:firstLine="708"/>
        <w:rPr>
          <w:sz w:val="24"/>
          <w:szCs w:val="24"/>
        </w:rPr>
      </w:pPr>
      <w:r>
        <w:rPr>
          <w:color w:val="000000"/>
          <w:sz w:val="24"/>
          <w:szCs w:val="24"/>
        </w:rPr>
        <w:t>У</w:t>
      </w:r>
      <w:r w:rsidRPr="00E32F31">
        <w:rPr>
          <w:color w:val="000000"/>
          <w:sz w:val="24"/>
          <w:szCs w:val="24"/>
        </w:rPr>
        <w:t>тверждено</w:t>
      </w:r>
    </w:p>
    <w:p w:rsidR="00BB4008" w:rsidRPr="00E32F31" w:rsidRDefault="00BB4008" w:rsidP="00BB4008">
      <w:pPr>
        <w:shd w:val="clear" w:color="auto" w:fill="FFFFFF"/>
        <w:spacing w:line="278" w:lineRule="exact"/>
        <w:ind w:left="5990"/>
        <w:rPr>
          <w:color w:val="000000"/>
          <w:sz w:val="24"/>
          <w:szCs w:val="24"/>
        </w:rPr>
      </w:pPr>
      <w:r w:rsidRPr="00E32F31">
        <w:rPr>
          <w:color w:val="000000"/>
          <w:sz w:val="24"/>
          <w:szCs w:val="24"/>
        </w:rPr>
        <w:t>постановлением администрации городского  округа Домодедово</w:t>
      </w:r>
    </w:p>
    <w:p w:rsidR="00BB4008" w:rsidRPr="00E32F31" w:rsidRDefault="00BB4008" w:rsidP="00BB4008">
      <w:pPr>
        <w:shd w:val="clear" w:color="auto" w:fill="FFFFFF"/>
        <w:ind w:left="5990"/>
        <w:rPr>
          <w:bCs/>
          <w:color w:val="000000"/>
          <w:sz w:val="24"/>
          <w:szCs w:val="24"/>
        </w:rPr>
      </w:pPr>
      <w:r w:rsidRPr="00E32F31">
        <w:rPr>
          <w:color w:val="000000"/>
          <w:sz w:val="24"/>
          <w:szCs w:val="24"/>
        </w:rPr>
        <w:t>«_____» ____________</w:t>
      </w:r>
    </w:p>
    <w:p w:rsidR="00BB4008" w:rsidRPr="00E32F31" w:rsidRDefault="00BB4008" w:rsidP="00BB4008">
      <w:pPr>
        <w:shd w:val="clear" w:color="auto" w:fill="FFFFFF"/>
        <w:ind w:right="19"/>
        <w:jc w:val="center"/>
        <w:rPr>
          <w:bCs/>
          <w:color w:val="000000"/>
          <w:sz w:val="24"/>
          <w:szCs w:val="24"/>
        </w:rPr>
      </w:pPr>
    </w:p>
    <w:p w:rsidR="00BB4008" w:rsidRPr="00E32F31" w:rsidRDefault="00BB4008" w:rsidP="00BB4008">
      <w:pPr>
        <w:shd w:val="clear" w:color="auto" w:fill="FFFFFF"/>
        <w:ind w:right="19"/>
        <w:jc w:val="center"/>
        <w:rPr>
          <w:bCs/>
          <w:color w:val="000000"/>
          <w:sz w:val="24"/>
          <w:szCs w:val="24"/>
        </w:rPr>
      </w:pPr>
    </w:p>
    <w:p w:rsidR="00BB4008" w:rsidRPr="00E32F31" w:rsidRDefault="00BB4008" w:rsidP="00BB4008">
      <w:pPr>
        <w:shd w:val="clear" w:color="auto" w:fill="FFFFFF"/>
        <w:ind w:right="19"/>
        <w:jc w:val="center"/>
        <w:rPr>
          <w:sz w:val="24"/>
          <w:szCs w:val="24"/>
        </w:rPr>
      </w:pPr>
      <w:r w:rsidRPr="00E32F31">
        <w:rPr>
          <w:bCs/>
          <w:color w:val="000000"/>
          <w:sz w:val="24"/>
          <w:szCs w:val="24"/>
        </w:rPr>
        <w:t>ПОЛОЖЕНИЕ</w:t>
      </w:r>
    </w:p>
    <w:p w:rsidR="00BB4008" w:rsidRPr="00E32F31" w:rsidRDefault="00BB4008" w:rsidP="00BB4008">
      <w:pPr>
        <w:shd w:val="clear" w:color="auto" w:fill="FFFFFF"/>
        <w:spacing w:line="278" w:lineRule="exact"/>
        <w:ind w:left="2362" w:right="480" w:hanging="1646"/>
        <w:rPr>
          <w:bCs/>
          <w:color w:val="000000"/>
          <w:sz w:val="24"/>
          <w:szCs w:val="24"/>
        </w:rPr>
      </w:pPr>
      <w:r w:rsidRPr="00E32F31">
        <w:rPr>
          <w:bCs/>
          <w:color w:val="000000"/>
          <w:sz w:val="24"/>
          <w:szCs w:val="24"/>
        </w:rPr>
        <w:t>О МУНИЦИПАЛЬНОМ ЖИЛИЩНОМ КОНТРОЛЕ НА ТЕРРИТОРИИ ГОРОДСКОГО ОКРУГА ДОМОДЕДОВО</w:t>
      </w:r>
    </w:p>
    <w:p w:rsidR="00BB4008" w:rsidRPr="00E32F31" w:rsidRDefault="00BB4008" w:rsidP="00BB4008">
      <w:pPr>
        <w:shd w:val="clear" w:color="auto" w:fill="FFFFFF"/>
        <w:spacing w:line="278" w:lineRule="exact"/>
        <w:ind w:left="2362" w:right="480" w:hanging="1646"/>
        <w:rPr>
          <w:sz w:val="24"/>
          <w:szCs w:val="24"/>
        </w:rPr>
      </w:pPr>
    </w:p>
    <w:p w:rsidR="00BB4008" w:rsidRDefault="00BB4008" w:rsidP="00BB4008">
      <w:pPr>
        <w:shd w:val="clear" w:color="auto" w:fill="FFFFFF"/>
        <w:ind w:left="5" w:right="24" w:firstLine="703"/>
        <w:jc w:val="center"/>
        <w:rPr>
          <w:color w:val="000000"/>
          <w:sz w:val="24"/>
          <w:szCs w:val="24"/>
        </w:rPr>
      </w:pPr>
      <w:r>
        <w:rPr>
          <w:color w:val="000000"/>
          <w:sz w:val="24"/>
          <w:szCs w:val="24"/>
        </w:rPr>
        <w:t>1.</w:t>
      </w:r>
      <w:r w:rsidRPr="00B52EBB">
        <w:rPr>
          <w:color w:val="000000"/>
          <w:sz w:val="24"/>
          <w:szCs w:val="24"/>
        </w:rPr>
        <w:t>Общие положения</w:t>
      </w:r>
    </w:p>
    <w:p w:rsidR="00BB4008" w:rsidRDefault="00BB4008" w:rsidP="00BB4008">
      <w:pPr>
        <w:shd w:val="clear" w:color="auto" w:fill="FFFFFF"/>
        <w:ind w:left="5" w:right="24" w:firstLine="703"/>
        <w:jc w:val="both"/>
        <w:rPr>
          <w:color w:val="000000"/>
          <w:sz w:val="24"/>
          <w:szCs w:val="24"/>
        </w:rPr>
      </w:pPr>
    </w:p>
    <w:p w:rsidR="00BB4008" w:rsidRPr="00293701" w:rsidRDefault="00BB4008" w:rsidP="00BB4008">
      <w:pPr>
        <w:widowControl/>
        <w:jc w:val="both"/>
        <w:rPr>
          <w:sz w:val="24"/>
          <w:szCs w:val="24"/>
        </w:rPr>
      </w:pPr>
      <w:r>
        <w:rPr>
          <w:color w:val="000000"/>
          <w:sz w:val="24"/>
          <w:szCs w:val="24"/>
        </w:rPr>
        <w:t xml:space="preserve">          1.1. </w:t>
      </w:r>
      <w:proofErr w:type="gramStart"/>
      <w:r w:rsidRPr="00293701">
        <w:rPr>
          <w:sz w:val="24"/>
          <w:szCs w:val="24"/>
        </w:rPr>
        <w:t xml:space="preserve">Настоящее Положение о муниципальном жилищном контроле на территории муниципального образования </w:t>
      </w:r>
      <w:r>
        <w:rPr>
          <w:sz w:val="24"/>
          <w:szCs w:val="24"/>
        </w:rPr>
        <w:t>«Городской</w:t>
      </w:r>
      <w:r w:rsidRPr="00293701">
        <w:rPr>
          <w:sz w:val="24"/>
          <w:szCs w:val="24"/>
        </w:rPr>
        <w:t xml:space="preserve"> округ </w:t>
      </w:r>
      <w:r>
        <w:rPr>
          <w:sz w:val="24"/>
          <w:szCs w:val="24"/>
        </w:rPr>
        <w:t>Домодедово»</w:t>
      </w:r>
      <w:r w:rsidRPr="00293701">
        <w:rPr>
          <w:sz w:val="24"/>
          <w:szCs w:val="24"/>
        </w:rPr>
        <w:t xml:space="preserve"> Московской области (далее - Положение) разработано в соответствии с Жилищным </w:t>
      </w:r>
      <w:hyperlink r:id="rId6" w:history="1">
        <w:r w:rsidRPr="00293701">
          <w:rPr>
            <w:sz w:val="24"/>
            <w:szCs w:val="24"/>
          </w:rPr>
          <w:t>кодексом</w:t>
        </w:r>
      </w:hyperlink>
      <w:r w:rsidRPr="00293701">
        <w:rPr>
          <w:sz w:val="24"/>
          <w:szCs w:val="24"/>
        </w:rPr>
        <w:t xml:space="preserve"> Российской Федерации, Федеральным </w:t>
      </w:r>
      <w:hyperlink r:id="rId7" w:history="1">
        <w:r w:rsidRPr="00293701">
          <w:rPr>
            <w:sz w:val="24"/>
            <w:szCs w:val="24"/>
          </w:rPr>
          <w:t>законом</w:t>
        </w:r>
      </w:hyperlink>
      <w:r>
        <w:rPr>
          <w:sz w:val="24"/>
          <w:szCs w:val="24"/>
        </w:rPr>
        <w:t xml:space="preserve"> от 06.10.2003 N 131-ФЗ «</w:t>
      </w:r>
      <w:r w:rsidRPr="00293701">
        <w:rPr>
          <w:sz w:val="24"/>
          <w:szCs w:val="24"/>
        </w:rPr>
        <w:t>Об общих принципах организации местного самоуп</w:t>
      </w:r>
      <w:r>
        <w:rPr>
          <w:sz w:val="24"/>
          <w:szCs w:val="24"/>
        </w:rPr>
        <w:t>равления в Российской Федерации»</w:t>
      </w:r>
      <w:r w:rsidRPr="00293701">
        <w:rPr>
          <w:sz w:val="24"/>
          <w:szCs w:val="24"/>
        </w:rPr>
        <w:t xml:space="preserve">, Федеральным </w:t>
      </w:r>
      <w:hyperlink r:id="rId8" w:history="1">
        <w:r w:rsidRPr="00293701">
          <w:rPr>
            <w:sz w:val="24"/>
            <w:szCs w:val="24"/>
          </w:rPr>
          <w:t>законом</w:t>
        </w:r>
      </w:hyperlink>
      <w:r>
        <w:rPr>
          <w:sz w:val="24"/>
          <w:szCs w:val="24"/>
        </w:rPr>
        <w:t xml:space="preserve"> от 26.12.2008 N 294-ФЗ «</w:t>
      </w:r>
      <w:r w:rsidRPr="00293701">
        <w:rPr>
          <w:sz w:val="24"/>
          <w:szCs w:val="24"/>
        </w:rPr>
        <w:t>О защите прав юридических лиц и индивидуальных предпринимателей при осуществлении государственного контроля (надзора) и</w:t>
      </w:r>
      <w:proofErr w:type="gramEnd"/>
      <w:r w:rsidRPr="00293701">
        <w:rPr>
          <w:sz w:val="24"/>
          <w:szCs w:val="24"/>
        </w:rPr>
        <w:t xml:space="preserve"> муниципа</w:t>
      </w:r>
      <w:r>
        <w:rPr>
          <w:sz w:val="24"/>
          <w:szCs w:val="24"/>
        </w:rPr>
        <w:t>льного контроля»</w:t>
      </w:r>
      <w:r w:rsidRPr="00293701">
        <w:rPr>
          <w:sz w:val="24"/>
          <w:szCs w:val="24"/>
        </w:rPr>
        <w:t xml:space="preserve">, </w:t>
      </w:r>
      <w:hyperlink r:id="rId9" w:history="1">
        <w:r w:rsidRPr="00293701">
          <w:rPr>
            <w:sz w:val="24"/>
            <w:szCs w:val="24"/>
          </w:rPr>
          <w:t>Законом</w:t>
        </w:r>
      </w:hyperlink>
      <w:r w:rsidRPr="00293701">
        <w:rPr>
          <w:sz w:val="24"/>
          <w:szCs w:val="24"/>
        </w:rPr>
        <w:t xml:space="preserve"> Московской облас</w:t>
      </w:r>
      <w:r>
        <w:rPr>
          <w:sz w:val="24"/>
          <w:szCs w:val="24"/>
        </w:rPr>
        <w:t>ти от 11.10.2012 N 148/2012-ОЗ «</w:t>
      </w:r>
      <w:r w:rsidRPr="00293701">
        <w:rPr>
          <w:sz w:val="24"/>
          <w:szCs w:val="24"/>
        </w:rPr>
        <w:t>Об отдельных вопросах осуществления муниципального жилищного контроля н</w:t>
      </w:r>
      <w:r>
        <w:rPr>
          <w:sz w:val="24"/>
          <w:szCs w:val="24"/>
        </w:rPr>
        <w:t>а территории Московской области»</w:t>
      </w:r>
      <w:r w:rsidRPr="00293701">
        <w:rPr>
          <w:sz w:val="24"/>
          <w:szCs w:val="24"/>
        </w:rPr>
        <w:t xml:space="preserve">, </w:t>
      </w:r>
      <w:hyperlink r:id="rId10" w:history="1">
        <w:r w:rsidRPr="00293701">
          <w:rPr>
            <w:sz w:val="24"/>
            <w:szCs w:val="24"/>
          </w:rPr>
          <w:t>Уставом</w:t>
        </w:r>
      </w:hyperlink>
      <w:r w:rsidRPr="00293701">
        <w:rPr>
          <w:sz w:val="24"/>
          <w:szCs w:val="24"/>
        </w:rPr>
        <w:t xml:space="preserve"> муниципального образования </w:t>
      </w:r>
      <w:r>
        <w:rPr>
          <w:sz w:val="24"/>
          <w:szCs w:val="24"/>
        </w:rPr>
        <w:t>«</w:t>
      </w:r>
      <w:r w:rsidRPr="00293701">
        <w:rPr>
          <w:sz w:val="24"/>
          <w:szCs w:val="24"/>
        </w:rPr>
        <w:t xml:space="preserve">Городской округ </w:t>
      </w:r>
      <w:r>
        <w:rPr>
          <w:sz w:val="24"/>
          <w:szCs w:val="24"/>
        </w:rPr>
        <w:t>Домодедово»</w:t>
      </w:r>
      <w:r w:rsidRPr="00293701">
        <w:rPr>
          <w:sz w:val="24"/>
          <w:szCs w:val="24"/>
        </w:rPr>
        <w:t xml:space="preserve"> Московской области</w:t>
      </w:r>
    </w:p>
    <w:p w:rsidR="00BB4008" w:rsidRPr="001F3E98" w:rsidRDefault="00BB4008" w:rsidP="00BB4008">
      <w:pPr>
        <w:widowControl/>
        <w:jc w:val="both"/>
        <w:rPr>
          <w:color w:val="000000"/>
          <w:sz w:val="24"/>
          <w:szCs w:val="24"/>
        </w:rPr>
      </w:pPr>
      <w:r>
        <w:rPr>
          <w:sz w:val="24"/>
          <w:szCs w:val="24"/>
        </w:rPr>
        <w:t xml:space="preserve"> </w:t>
      </w:r>
      <w:r>
        <w:rPr>
          <w:sz w:val="24"/>
          <w:szCs w:val="24"/>
        </w:rPr>
        <w:tab/>
        <w:t xml:space="preserve">1.2. </w:t>
      </w:r>
      <w:proofErr w:type="gramStart"/>
      <w:r w:rsidRPr="00293701">
        <w:rPr>
          <w:sz w:val="24"/>
          <w:szCs w:val="24"/>
        </w:rPr>
        <w:t>Под муниципальным жилищным контролем понимается деятельность</w:t>
      </w:r>
      <w:r>
        <w:rPr>
          <w:sz w:val="24"/>
          <w:szCs w:val="24"/>
        </w:rPr>
        <w:t xml:space="preserve"> должностных лиц администрации городского округа Домодедово</w:t>
      </w:r>
      <w:r w:rsidRPr="00293701">
        <w:rPr>
          <w:sz w:val="24"/>
          <w:szCs w:val="24"/>
        </w:rPr>
        <w:t>, уполномоченных на организацию и проведение на террито</w:t>
      </w:r>
      <w:r>
        <w:rPr>
          <w:sz w:val="24"/>
          <w:szCs w:val="24"/>
        </w:rPr>
        <w:t>рии муниципального образования «</w:t>
      </w:r>
      <w:r w:rsidRPr="00293701">
        <w:rPr>
          <w:sz w:val="24"/>
          <w:szCs w:val="24"/>
        </w:rPr>
        <w:t xml:space="preserve">Городской округ </w:t>
      </w:r>
      <w:r>
        <w:rPr>
          <w:sz w:val="24"/>
          <w:szCs w:val="24"/>
        </w:rPr>
        <w:t>Домодедово»</w:t>
      </w:r>
      <w:r w:rsidRPr="00293701">
        <w:rPr>
          <w:sz w:val="24"/>
          <w:szCs w:val="24"/>
        </w:rPr>
        <w:t xml:space="preserve"> Московской области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Московской области в области жилищных отношений, а также муниципальными правовыми актами городского округа </w:t>
      </w:r>
      <w:r>
        <w:rPr>
          <w:sz w:val="24"/>
          <w:szCs w:val="24"/>
        </w:rPr>
        <w:t>Домодедово</w:t>
      </w:r>
      <w:proofErr w:type="gramEnd"/>
      <w:r w:rsidRPr="00293701">
        <w:rPr>
          <w:sz w:val="24"/>
          <w:szCs w:val="24"/>
        </w:rPr>
        <w:t>.</w:t>
      </w:r>
    </w:p>
    <w:p w:rsidR="00BB4008" w:rsidRPr="00E32F31" w:rsidRDefault="00BB4008" w:rsidP="00BB4008">
      <w:pPr>
        <w:ind w:firstLine="540"/>
        <w:jc w:val="both"/>
        <w:rPr>
          <w:color w:val="000000"/>
          <w:sz w:val="24"/>
          <w:szCs w:val="24"/>
        </w:rPr>
      </w:pPr>
      <w:r>
        <w:rPr>
          <w:color w:val="000000"/>
          <w:sz w:val="24"/>
          <w:szCs w:val="24"/>
        </w:rPr>
        <w:t>1.3</w:t>
      </w:r>
      <w:r w:rsidRPr="00E32F31">
        <w:rPr>
          <w:color w:val="000000"/>
          <w:sz w:val="24"/>
          <w:szCs w:val="24"/>
        </w:rPr>
        <w:t xml:space="preserve">.  </w:t>
      </w:r>
      <w:r w:rsidRPr="007E0513">
        <w:rPr>
          <w:sz w:val="24"/>
          <w:szCs w:val="24"/>
        </w:rPr>
        <w:t>Муниципальный жилищный контроль осуществляется уполномоченными должност</w:t>
      </w:r>
      <w:r>
        <w:rPr>
          <w:sz w:val="24"/>
          <w:szCs w:val="24"/>
        </w:rPr>
        <w:t>ными лицами администрации городского округа Домодедово</w:t>
      </w:r>
      <w:r w:rsidRPr="007E0513">
        <w:rPr>
          <w:sz w:val="24"/>
          <w:szCs w:val="24"/>
        </w:rPr>
        <w:t xml:space="preserve"> (муниципальными жилищными инспекторами) в порядке, установленном настоящим Положением</w:t>
      </w:r>
      <w:r w:rsidRPr="007E0513">
        <w:rPr>
          <w:color w:val="000000"/>
          <w:sz w:val="24"/>
          <w:szCs w:val="24"/>
        </w:rPr>
        <w:t>.</w:t>
      </w:r>
      <w:r>
        <w:rPr>
          <w:color w:val="000000"/>
          <w:sz w:val="24"/>
          <w:szCs w:val="24"/>
        </w:rPr>
        <w:t xml:space="preserve"> </w:t>
      </w:r>
    </w:p>
    <w:p w:rsidR="00BB4008" w:rsidRDefault="00BB4008" w:rsidP="00BB4008">
      <w:pPr>
        <w:shd w:val="clear" w:color="auto" w:fill="FFFFFF"/>
        <w:spacing w:line="278" w:lineRule="exact"/>
        <w:ind w:right="24" w:firstLine="533"/>
        <w:jc w:val="both"/>
        <w:rPr>
          <w:color w:val="000000"/>
          <w:sz w:val="24"/>
          <w:szCs w:val="24"/>
        </w:rPr>
      </w:pPr>
      <w:r>
        <w:rPr>
          <w:color w:val="000000"/>
          <w:sz w:val="24"/>
          <w:szCs w:val="24"/>
        </w:rPr>
        <w:t xml:space="preserve">1.4. </w:t>
      </w:r>
      <w:r w:rsidRPr="00BF5749">
        <w:rPr>
          <w:sz w:val="24"/>
          <w:szCs w:val="24"/>
        </w:rPr>
        <w:t>При организации и осуществлении муниципального жилищного контроля администрация г</w:t>
      </w:r>
      <w:r>
        <w:rPr>
          <w:sz w:val="24"/>
          <w:szCs w:val="24"/>
        </w:rPr>
        <w:t xml:space="preserve">ородского округа </w:t>
      </w:r>
      <w:r w:rsidRPr="00BF5749">
        <w:rPr>
          <w:sz w:val="24"/>
          <w:szCs w:val="24"/>
        </w:rPr>
        <w:t>Домодедово (далее - Администрация) взаимодействует с уполномоченными органами государственного жилищного надзора.</w:t>
      </w:r>
      <w:r w:rsidRPr="00E32F31">
        <w:rPr>
          <w:color w:val="000000"/>
          <w:sz w:val="24"/>
          <w:szCs w:val="24"/>
        </w:rPr>
        <w:t xml:space="preserve"> </w:t>
      </w:r>
    </w:p>
    <w:p w:rsidR="00BB4008" w:rsidRPr="00E32F31" w:rsidRDefault="00BB4008" w:rsidP="00BB4008">
      <w:pPr>
        <w:shd w:val="clear" w:color="auto" w:fill="FFFFFF"/>
        <w:ind w:left="178"/>
        <w:jc w:val="center"/>
        <w:rPr>
          <w:color w:val="000000"/>
          <w:sz w:val="24"/>
          <w:szCs w:val="24"/>
        </w:rPr>
      </w:pPr>
    </w:p>
    <w:p w:rsidR="00BB4008" w:rsidRDefault="00BB4008" w:rsidP="00BB4008">
      <w:pPr>
        <w:numPr>
          <w:ilvl w:val="0"/>
          <w:numId w:val="1"/>
        </w:numPr>
        <w:shd w:val="clear" w:color="auto" w:fill="FFFFFF"/>
        <w:jc w:val="center"/>
        <w:rPr>
          <w:color w:val="000000"/>
          <w:sz w:val="24"/>
          <w:szCs w:val="24"/>
        </w:rPr>
      </w:pPr>
      <w:r>
        <w:rPr>
          <w:color w:val="000000"/>
          <w:sz w:val="24"/>
          <w:szCs w:val="24"/>
        </w:rPr>
        <w:t>Права и обязанности должностных лиц, осуществляющих</w:t>
      </w:r>
    </w:p>
    <w:p w:rsidR="00BB4008" w:rsidRDefault="00BB4008" w:rsidP="00BB4008">
      <w:pPr>
        <w:shd w:val="clear" w:color="auto" w:fill="FFFFFF"/>
        <w:ind w:left="750"/>
        <w:jc w:val="center"/>
        <w:rPr>
          <w:color w:val="000000"/>
          <w:sz w:val="24"/>
          <w:szCs w:val="24"/>
        </w:rPr>
      </w:pPr>
      <w:r>
        <w:rPr>
          <w:color w:val="000000"/>
          <w:sz w:val="24"/>
          <w:szCs w:val="24"/>
        </w:rPr>
        <w:t>муниципальный жилищный контроль</w:t>
      </w:r>
    </w:p>
    <w:p w:rsidR="00BB4008" w:rsidRPr="00E32F31" w:rsidRDefault="00BB4008" w:rsidP="00BB4008">
      <w:pPr>
        <w:shd w:val="clear" w:color="auto" w:fill="FFFFFF"/>
        <w:ind w:left="178"/>
        <w:jc w:val="center"/>
        <w:rPr>
          <w:color w:val="000000"/>
          <w:sz w:val="24"/>
          <w:szCs w:val="24"/>
        </w:rPr>
      </w:pPr>
    </w:p>
    <w:p w:rsidR="00BB4008" w:rsidRPr="00BF5749" w:rsidRDefault="00BB4008" w:rsidP="00BB4008">
      <w:pPr>
        <w:pStyle w:val="a3"/>
        <w:ind w:firstLine="360"/>
        <w:jc w:val="both"/>
        <w:rPr>
          <w:sz w:val="24"/>
          <w:szCs w:val="24"/>
        </w:rPr>
      </w:pPr>
      <w:r w:rsidRPr="00BF5749">
        <w:rPr>
          <w:sz w:val="24"/>
          <w:szCs w:val="24"/>
        </w:rPr>
        <w:t xml:space="preserve">2.1. Должностные лица (муниципальные жилищные инспекторы) назначаются </w:t>
      </w:r>
      <w:r>
        <w:rPr>
          <w:sz w:val="24"/>
          <w:szCs w:val="24"/>
        </w:rPr>
        <w:t>постановлением Администрации городского округа</w:t>
      </w:r>
      <w:r w:rsidRPr="00BF5749">
        <w:rPr>
          <w:sz w:val="24"/>
          <w:szCs w:val="24"/>
        </w:rPr>
        <w:t xml:space="preserve"> </w:t>
      </w:r>
      <w:r>
        <w:rPr>
          <w:sz w:val="24"/>
          <w:szCs w:val="24"/>
        </w:rPr>
        <w:t>Домодедово</w:t>
      </w:r>
      <w:r w:rsidRPr="00BF5749">
        <w:rPr>
          <w:sz w:val="24"/>
          <w:szCs w:val="24"/>
        </w:rPr>
        <w:t xml:space="preserve"> и при проведении проверок обязаны:</w:t>
      </w:r>
    </w:p>
    <w:p w:rsidR="00BB4008" w:rsidRPr="00BF5749" w:rsidRDefault="00BB4008" w:rsidP="00BB4008">
      <w:pPr>
        <w:pStyle w:val="a3"/>
        <w:ind w:firstLine="360"/>
        <w:jc w:val="both"/>
        <w:rPr>
          <w:sz w:val="24"/>
          <w:szCs w:val="24"/>
        </w:rPr>
      </w:pPr>
      <w:r w:rsidRPr="00BF5749">
        <w:rPr>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городского округа </w:t>
      </w:r>
      <w:r>
        <w:rPr>
          <w:sz w:val="24"/>
          <w:szCs w:val="24"/>
        </w:rPr>
        <w:t>Домодедово</w:t>
      </w:r>
      <w:r w:rsidRPr="00BF5749">
        <w:rPr>
          <w:sz w:val="24"/>
          <w:szCs w:val="24"/>
        </w:rPr>
        <w:t>;</w:t>
      </w:r>
    </w:p>
    <w:p w:rsidR="00BB4008" w:rsidRPr="00BF5749" w:rsidRDefault="00BB4008" w:rsidP="00BB4008">
      <w:pPr>
        <w:pStyle w:val="a3"/>
        <w:ind w:firstLine="360"/>
        <w:jc w:val="both"/>
        <w:rPr>
          <w:sz w:val="24"/>
          <w:szCs w:val="24"/>
        </w:rPr>
      </w:pPr>
      <w:r w:rsidRPr="00BF5749">
        <w:rPr>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B4008" w:rsidRDefault="00BB4008" w:rsidP="00BB4008">
      <w:pPr>
        <w:pStyle w:val="a3"/>
        <w:ind w:firstLine="360"/>
        <w:jc w:val="both"/>
        <w:rPr>
          <w:sz w:val="24"/>
          <w:szCs w:val="24"/>
        </w:rPr>
      </w:pPr>
      <w:r w:rsidRPr="00BF5749">
        <w:rPr>
          <w:sz w:val="24"/>
          <w:szCs w:val="24"/>
        </w:rPr>
        <w:t xml:space="preserve">3) проводить проверку на основании распоряжения Администрации городского округа </w:t>
      </w:r>
      <w:r>
        <w:rPr>
          <w:sz w:val="24"/>
          <w:szCs w:val="24"/>
        </w:rPr>
        <w:t>Домодедово</w:t>
      </w:r>
      <w:r w:rsidRPr="00BF5749">
        <w:rPr>
          <w:sz w:val="24"/>
          <w:szCs w:val="24"/>
        </w:rPr>
        <w:t>;</w:t>
      </w:r>
    </w:p>
    <w:p w:rsidR="00BB4008" w:rsidRDefault="00BB4008" w:rsidP="00BB4008">
      <w:pPr>
        <w:pStyle w:val="a3"/>
        <w:ind w:firstLine="360"/>
        <w:jc w:val="both"/>
        <w:rPr>
          <w:sz w:val="24"/>
          <w:szCs w:val="24"/>
        </w:rPr>
      </w:pPr>
      <w:r w:rsidRPr="00BF5749">
        <w:rPr>
          <w:sz w:val="24"/>
          <w:szCs w:val="24"/>
        </w:rPr>
        <w:t>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B4008" w:rsidRPr="00BF5749" w:rsidRDefault="00BB4008" w:rsidP="00BB4008">
      <w:pPr>
        <w:pStyle w:val="a3"/>
        <w:ind w:firstLine="360"/>
        <w:jc w:val="both"/>
        <w:rPr>
          <w:sz w:val="24"/>
          <w:szCs w:val="24"/>
        </w:rPr>
      </w:pPr>
      <w:r w:rsidRPr="00BF5749">
        <w:rPr>
          <w:sz w:val="24"/>
          <w:szCs w:val="24"/>
        </w:rPr>
        <w:lastRenderedPageBreak/>
        <w:t>5) осуществлять запись о проведенной проверке в журнале учета проверок.</w:t>
      </w:r>
    </w:p>
    <w:p w:rsidR="00BB4008" w:rsidRPr="00BF5749" w:rsidRDefault="00BB4008" w:rsidP="00BB4008">
      <w:pPr>
        <w:pStyle w:val="a3"/>
        <w:ind w:firstLine="360"/>
        <w:jc w:val="both"/>
        <w:rPr>
          <w:sz w:val="24"/>
          <w:szCs w:val="24"/>
        </w:rPr>
      </w:pPr>
    </w:p>
    <w:p w:rsidR="00BB4008" w:rsidRPr="00BF5749" w:rsidRDefault="00BB4008" w:rsidP="00BB4008">
      <w:pPr>
        <w:pStyle w:val="a3"/>
        <w:ind w:firstLine="360"/>
        <w:jc w:val="both"/>
        <w:rPr>
          <w:sz w:val="24"/>
          <w:szCs w:val="24"/>
        </w:rPr>
      </w:pPr>
      <w:r w:rsidRPr="00BF5749">
        <w:rPr>
          <w:sz w:val="24"/>
          <w:szCs w:val="24"/>
        </w:rPr>
        <w:t>2.2. Должностные лица Администрации,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BB4008" w:rsidRPr="00BF5749" w:rsidRDefault="00BB4008" w:rsidP="00BB4008">
      <w:pPr>
        <w:pStyle w:val="a3"/>
        <w:ind w:firstLine="360"/>
        <w:jc w:val="both"/>
        <w:rPr>
          <w:sz w:val="24"/>
          <w:szCs w:val="24"/>
        </w:rPr>
      </w:pPr>
      <w:r w:rsidRPr="00BF5749">
        <w:rPr>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B4008" w:rsidRPr="00BF5749" w:rsidRDefault="00BB4008" w:rsidP="00BB4008">
      <w:pPr>
        <w:pStyle w:val="a3"/>
        <w:ind w:firstLine="360"/>
        <w:jc w:val="both"/>
        <w:rPr>
          <w:sz w:val="24"/>
          <w:szCs w:val="24"/>
        </w:rPr>
      </w:pPr>
      <w:proofErr w:type="gramStart"/>
      <w:r w:rsidRPr="00BF5749">
        <w:rPr>
          <w:sz w:val="24"/>
          <w:szCs w:val="24"/>
        </w:rPr>
        <w:t xml:space="preserve">2) беспрепятственно по предъявлении копии служебного удостоверения и </w:t>
      </w:r>
      <w:r>
        <w:rPr>
          <w:sz w:val="24"/>
          <w:szCs w:val="24"/>
        </w:rPr>
        <w:t xml:space="preserve">копии </w:t>
      </w:r>
      <w:r w:rsidRPr="00BF5749">
        <w:rPr>
          <w:sz w:val="24"/>
          <w:szCs w:val="24"/>
        </w:rPr>
        <w:t xml:space="preserve">распоряжения Администрации </w:t>
      </w:r>
      <w:r>
        <w:rPr>
          <w:sz w:val="24"/>
          <w:szCs w:val="24"/>
        </w:rPr>
        <w:t>городского округа Домодедово</w:t>
      </w:r>
      <w:r w:rsidRPr="00BF5749">
        <w:rPr>
          <w:sz w:val="24"/>
          <w:szCs w:val="24"/>
        </w:rPr>
        <w:t xml:space="preserve">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а по заявлениям собственников помещений в</w:t>
      </w:r>
      <w:proofErr w:type="gramEnd"/>
      <w:r w:rsidRPr="00BF5749">
        <w:rPr>
          <w:sz w:val="24"/>
          <w:szCs w:val="24"/>
        </w:rPr>
        <w:t xml:space="preserve"> </w:t>
      </w:r>
      <w:proofErr w:type="gramStart"/>
      <w:r w:rsidRPr="00BF5749">
        <w:rPr>
          <w:sz w:val="24"/>
          <w:szCs w:val="24"/>
        </w:rPr>
        <w:t>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w:t>
      </w:r>
      <w:proofErr w:type="gramEnd"/>
      <w:r w:rsidRPr="00BF5749">
        <w:rPr>
          <w:sz w:val="24"/>
          <w:szCs w:val="24"/>
        </w:rPr>
        <w:t xml:space="preserve">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1" w:history="1">
        <w:r w:rsidRPr="00605C90">
          <w:rPr>
            <w:sz w:val="24"/>
            <w:szCs w:val="24"/>
          </w:rPr>
          <w:t>статьей 162</w:t>
        </w:r>
      </w:hyperlink>
      <w:r w:rsidRPr="00605C90">
        <w:rPr>
          <w:sz w:val="24"/>
          <w:szCs w:val="24"/>
        </w:rPr>
        <w:t xml:space="preserve"> Ж</w:t>
      </w:r>
      <w:r w:rsidRPr="00BF5749">
        <w:rPr>
          <w:sz w:val="24"/>
          <w:szCs w:val="24"/>
        </w:rPr>
        <w:t>илищного кодекса Российской Федерации, правомерность утверждения условий этого договора и его заключения;</w:t>
      </w:r>
    </w:p>
    <w:p w:rsidR="00BB4008" w:rsidRPr="00BF5749" w:rsidRDefault="00BB4008" w:rsidP="00BB4008">
      <w:pPr>
        <w:pStyle w:val="a3"/>
        <w:ind w:firstLine="360"/>
        <w:jc w:val="both"/>
        <w:rPr>
          <w:sz w:val="24"/>
          <w:szCs w:val="24"/>
        </w:rPr>
      </w:pPr>
      <w:r w:rsidRPr="00BF5749">
        <w:rPr>
          <w:sz w:val="24"/>
          <w:szCs w:val="24"/>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BF5749">
        <w:rPr>
          <w:sz w:val="24"/>
          <w:szCs w:val="24"/>
        </w:rPr>
        <w:t>направления такого предписания несоответствия устава товарищества собственников</w:t>
      </w:r>
      <w:proofErr w:type="gramEnd"/>
      <w:r w:rsidRPr="00BF5749">
        <w:rPr>
          <w:sz w:val="24"/>
          <w:szCs w:val="24"/>
        </w:rPr>
        <w:t xml:space="preserve"> жилья, внесенных в устав изменений обязательным требованиям;</w:t>
      </w:r>
    </w:p>
    <w:p w:rsidR="00BB4008" w:rsidRPr="00EA64EE" w:rsidRDefault="00BB4008" w:rsidP="00BB4008">
      <w:pPr>
        <w:pStyle w:val="a3"/>
        <w:ind w:firstLine="360"/>
        <w:jc w:val="both"/>
        <w:rPr>
          <w:sz w:val="24"/>
          <w:szCs w:val="24"/>
        </w:rPr>
      </w:pPr>
      <w:r w:rsidRPr="00EA64EE">
        <w:rPr>
          <w:sz w:val="24"/>
          <w:szCs w:val="24"/>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B4008" w:rsidRPr="00BF5749" w:rsidRDefault="00BB4008" w:rsidP="00BB4008">
      <w:pPr>
        <w:pStyle w:val="a3"/>
        <w:ind w:firstLine="360"/>
        <w:jc w:val="both"/>
        <w:rPr>
          <w:sz w:val="24"/>
          <w:szCs w:val="24"/>
        </w:rPr>
      </w:pPr>
      <w:r w:rsidRPr="00BF5749">
        <w:rPr>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B4008" w:rsidRPr="00BF5749" w:rsidRDefault="00BB4008" w:rsidP="00BB4008">
      <w:pPr>
        <w:pStyle w:val="a3"/>
        <w:ind w:firstLine="360"/>
        <w:jc w:val="both"/>
        <w:rPr>
          <w:sz w:val="24"/>
          <w:szCs w:val="24"/>
        </w:rPr>
      </w:pPr>
      <w:r w:rsidRPr="00BF5749">
        <w:rPr>
          <w:sz w:val="24"/>
          <w:szCs w:val="24"/>
        </w:rPr>
        <w:t>6) организовывать и проводить мониторинг эффективности муниципального жилищного контроля;</w:t>
      </w:r>
    </w:p>
    <w:p w:rsidR="00BB4008" w:rsidRPr="00BF5749" w:rsidRDefault="00BB4008" w:rsidP="00BB4008">
      <w:pPr>
        <w:pStyle w:val="a3"/>
        <w:ind w:firstLine="360"/>
        <w:jc w:val="both"/>
        <w:rPr>
          <w:sz w:val="24"/>
          <w:szCs w:val="24"/>
        </w:rPr>
      </w:pPr>
      <w:r w:rsidRPr="00BF5749">
        <w:rPr>
          <w:sz w:val="24"/>
          <w:szCs w:val="24"/>
        </w:rPr>
        <w:t xml:space="preserve">7) осуществлять иные полномочия, предусмотренные федеральными законами и иными нормативными правовыми актами городского округа </w:t>
      </w:r>
      <w:r>
        <w:rPr>
          <w:sz w:val="24"/>
          <w:szCs w:val="24"/>
        </w:rPr>
        <w:t>Домодедово</w:t>
      </w:r>
      <w:r w:rsidRPr="00BF5749">
        <w:rPr>
          <w:sz w:val="24"/>
          <w:szCs w:val="24"/>
        </w:rPr>
        <w:t>.</w:t>
      </w:r>
    </w:p>
    <w:p w:rsidR="00BB4008" w:rsidRPr="00BF5749" w:rsidRDefault="00BB4008" w:rsidP="00BB4008">
      <w:pPr>
        <w:pStyle w:val="a3"/>
        <w:ind w:firstLine="360"/>
        <w:jc w:val="both"/>
        <w:rPr>
          <w:sz w:val="24"/>
          <w:szCs w:val="24"/>
        </w:rPr>
      </w:pPr>
      <w:r w:rsidRPr="00BF5749">
        <w:rPr>
          <w:sz w:val="24"/>
          <w:szCs w:val="24"/>
        </w:rPr>
        <w:t xml:space="preserve">Главный муниципальный жилищный инспектор осуществляет </w:t>
      </w:r>
      <w:proofErr w:type="gramStart"/>
      <w:r w:rsidRPr="00BF5749">
        <w:rPr>
          <w:sz w:val="24"/>
          <w:szCs w:val="24"/>
        </w:rPr>
        <w:t>контроль за</w:t>
      </w:r>
      <w:proofErr w:type="gramEnd"/>
      <w:r w:rsidRPr="00BF5749">
        <w:rPr>
          <w:sz w:val="24"/>
          <w:szCs w:val="24"/>
        </w:rPr>
        <w:t xml:space="preserve"> деятельностью муниципальных жилищных инспекторов, руководит деятельностью по осуществлению муниципального жилищного контроля на территории муниципального образования </w:t>
      </w:r>
      <w:r>
        <w:rPr>
          <w:sz w:val="24"/>
          <w:szCs w:val="24"/>
        </w:rPr>
        <w:t>«</w:t>
      </w:r>
      <w:r w:rsidRPr="00BF5749">
        <w:rPr>
          <w:sz w:val="24"/>
          <w:szCs w:val="24"/>
        </w:rPr>
        <w:t xml:space="preserve">Городской округ </w:t>
      </w:r>
      <w:r>
        <w:rPr>
          <w:sz w:val="24"/>
          <w:szCs w:val="24"/>
        </w:rPr>
        <w:t>Домодедово»</w:t>
      </w:r>
      <w:r w:rsidRPr="00BF5749">
        <w:rPr>
          <w:sz w:val="24"/>
          <w:szCs w:val="24"/>
        </w:rPr>
        <w:t xml:space="preserve"> Московской области.</w:t>
      </w:r>
    </w:p>
    <w:p w:rsidR="00BB4008" w:rsidRDefault="00BB4008" w:rsidP="00BB4008">
      <w:pPr>
        <w:pStyle w:val="a3"/>
        <w:ind w:firstLine="360"/>
        <w:jc w:val="both"/>
        <w:rPr>
          <w:rFonts w:ascii="Arial" w:hAnsi="Arial" w:cs="Arial"/>
        </w:rPr>
      </w:pPr>
      <w:r w:rsidRPr="00BF5749">
        <w:rPr>
          <w:sz w:val="24"/>
          <w:szCs w:val="24"/>
        </w:rPr>
        <w:t>Главный муниципальный жилищный инспектор несет ответственность за организацию и осуществление муниципального жилищного контроля на террито</w:t>
      </w:r>
      <w:r>
        <w:rPr>
          <w:sz w:val="24"/>
          <w:szCs w:val="24"/>
        </w:rPr>
        <w:t>рии муниципального образования «</w:t>
      </w:r>
      <w:r w:rsidRPr="00BF5749">
        <w:rPr>
          <w:sz w:val="24"/>
          <w:szCs w:val="24"/>
        </w:rPr>
        <w:t xml:space="preserve">Городской округ </w:t>
      </w:r>
      <w:r>
        <w:rPr>
          <w:sz w:val="24"/>
          <w:szCs w:val="24"/>
        </w:rPr>
        <w:t>Домодедово»</w:t>
      </w:r>
      <w:r w:rsidRPr="00BF5749">
        <w:rPr>
          <w:sz w:val="24"/>
          <w:szCs w:val="24"/>
        </w:rPr>
        <w:t xml:space="preserve"> Московской област</w:t>
      </w:r>
      <w:r>
        <w:rPr>
          <w:rFonts w:ascii="Arial" w:hAnsi="Arial" w:cs="Arial"/>
        </w:rPr>
        <w:t>и.</w:t>
      </w:r>
    </w:p>
    <w:p w:rsidR="00BB4008" w:rsidRDefault="00BB4008" w:rsidP="00BB4008">
      <w:pPr>
        <w:pStyle w:val="a3"/>
        <w:ind w:firstLine="360"/>
        <w:jc w:val="both"/>
        <w:rPr>
          <w:rFonts w:ascii="Arial" w:hAnsi="Arial" w:cs="Arial"/>
        </w:rPr>
      </w:pPr>
    </w:p>
    <w:p w:rsidR="00BB4008" w:rsidRPr="00BB4008" w:rsidRDefault="00BB4008" w:rsidP="00BB4008">
      <w:pPr>
        <w:pStyle w:val="a3"/>
        <w:ind w:firstLine="360"/>
        <w:jc w:val="both"/>
        <w:rPr>
          <w:rFonts w:ascii="Arial" w:hAnsi="Arial" w:cs="Arial"/>
        </w:rPr>
      </w:pPr>
      <w:bookmarkStart w:id="0" w:name="_GoBack"/>
      <w:bookmarkEnd w:id="0"/>
    </w:p>
    <w:p w:rsidR="00BB4008" w:rsidRDefault="00BB4008" w:rsidP="00BB4008">
      <w:pPr>
        <w:widowControl/>
        <w:ind w:left="750"/>
        <w:jc w:val="both"/>
        <w:rPr>
          <w:sz w:val="24"/>
          <w:szCs w:val="24"/>
        </w:rPr>
      </w:pPr>
    </w:p>
    <w:p w:rsidR="00BB4008" w:rsidRDefault="00BB4008" w:rsidP="00BB4008">
      <w:pPr>
        <w:widowControl/>
        <w:ind w:left="750"/>
        <w:jc w:val="both"/>
        <w:rPr>
          <w:sz w:val="24"/>
          <w:szCs w:val="24"/>
        </w:rPr>
      </w:pPr>
    </w:p>
    <w:p w:rsidR="00BB4008" w:rsidRDefault="00BB4008" w:rsidP="00BB4008">
      <w:pPr>
        <w:widowControl/>
        <w:numPr>
          <w:ilvl w:val="0"/>
          <w:numId w:val="1"/>
        </w:numPr>
        <w:jc w:val="center"/>
        <w:rPr>
          <w:sz w:val="24"/>
          <w:szCs w:val="24"/>
        </w:rPr>
      </w:pPr>
      <w:r w:rsidRPr="00605C90">
        <w:rPr>
          <w:sz w:val="24"/>
          <w:szCs w:val="24"/>
        </w:rPr>
        <w:lastRenderedPageBreak/>
        <w:t>Организация осуществления муниципального жилищного контроля</w:t>
      </w:r>
    </w:p>
    <w:p w:rsidR="00BB4008" w:rsidRPr="00605C90" w:rsidRDefault="00BB4008" w:rsidP="00BB4008">
      <w:pPr>
        <w:widowControl/>
        <w:ind w:left="750"/>
        <w:jc w:val="both"/>
        <w:rPr>
          <w:sz w:val="24"/>
          <w:szCs w:val="24"/>
        </w:rPr>
      </w:pPr>
    </w:p>
    <w:p w:rsidR="00BB4008" w:rsidRDefault="00BB4008" w:rsidP="00BB4008">
      <w:pPr>
        <w:ind w:firstLine="360"/>
        <w:jc w:val="both"/>
        <w:rPr>
          <w:sz w:val="24"/>
          <w:szCs w:val="24"/>
        </w:rPr>
      </w:pPr>
      <w:r w:rsidRPr="009C1180">
        <w:rPr>
          <w:sz w:val="24"/>
          <w:szCs w:val="24"/>
        </w:rPr>
        <w:t>3.1.</w:t>
      </w:r>
      <w:r w:rsidRPr="00DD22F6">
        <w:t xml:space="preserve"> </w:t>
      </w:r>
      <w:proofErr w:type="gramStart"/>
      <w:r w:rsidRPr="00DD22F6">
        <w:rPr>
          <w:sz w:val="24"/>
          <w:szCs w:val="24"/>
        </w:rPr>
        <w:t>Проверки</w:t>
      </w:r>
      <w:r>
        <w:rPr>
          <w:sz w:val="24"/>
          <w:szCs w:val="24"/>
        </w:rPr>
        <w:t xml:space="preserve"> соблюдения юридическими лицами,</w:t>
      </w:r>
      <w:r w:rsidRPr="00DD22F6">
        <w:rPr>
          <w:sz w:val="24"/>
          <w:szCs w:val="24"/>
        </w:rPr>
        <w:t xml:space="preserve"> </w:t>
      </w:r>
      <w:r>
        <w:rPr>
          <w:sz w:val="24"/>
          <w:szCs w:val="24"/>
        </w:rPr>
        <w:t>и</w:t>
      </w:r>
      <w:r w:rsidRPr="00DD22F6">
        <w:rPr>
          <w:sz w:val="24"/>
          <w:szCs w:val="24"/>
        </w:rPr>
        <w:t xml:space="preserve">ндивидуальными предпринимателями и гражданами обязательных требований проводятся в соответствии с Административным регламентом проведения проверок при осуществлении муниципального контроля на территории городского округа Домодедово, утвержденным постановлением администрации городского округа Домодедово (далее – Административный регламент проведения проверок), с учетом особенностей организации и </w:t>
      </w:r>
      <w:r>
        <w:rPr>
          <w:sz w:val="24"/>
          <w:szCs w:val="24"/>
        </w:rPr>
        <w:t>проведения внеплановых проверок,</w:t>
      </w:r>
      <w:r w:rsidRPr="00DD22F6">
        <w:rPr>
          <w:sz w:val="24"/>
          <w:szCs w:val="24"/>
        </w:rPr>
        <w:t xml:space="preserve"> </w:t>
      </w:r>
      <w:r>
        <w:rPr>
          <w:sz w:val="24"/>
          <w:szCs w:val="24"/>
        </w:rPr>
        <w:t>у</w:t>
      </w:r>
      <w:r w:rsidRPr="00DD22F6">
        <w:rPr>
          <w:sz w:val="24"/>
          <w:szCs w:val="24"/>
        </w:rPr>
        <w:t>становленных частью 4.1 и 4.2 ст. 20 Жилищного кодекса Российской Федерации</w:t>
      </w:r>
      <w:r w:rsidRPr="009C1180">
        <w:rPr>
          <w:sz w:val="24"/>
          <w:szCs w:val="24"/>
        </w:rPr>
        <w:tab/>
      </w:r>
      <w:proofErr w:type="gramEnd"/>
    </w:p>
    <w:p w:rsidR="00BB4008" w:rsidRPr="0012623E" w:rsidRDefault="00BB4008" w:rsidP="00BB4008">
      <w:pPr>
        <w:ind w:firstLine="360"/>
        <w:jc w:val="both"/>
        <w:rPr>
          <w:sz w:val="24"/>
          <w:szCs w:val="24"/>
        </w:rPr>
      </w:pPr>
      <w:r w:rsidRPr="009C1180">
        <w:rPr>
          <w:sz w:val="24"/>
          <w:szCs w:val="24"/>
        </w:rPr>
        <w:t>3.2.</w:t>
      </w:r>
      <w:r w:rsidRPr="009C1180">
        <w:rPr>
          <w:sz w:val="24"/>
          <w:szCs w:val="24"/>
        </w:rPr>
        <w:tab/>
      </w:r>
      <w:r w:rsidRPr="00DD22F6">
        <w:rPr>
          <w:sz w:val="24"/>
          <w:szCs w:val="24"/>
        </w:rPr>
        <w:t xml:space="preserve">Мероприятия по контролю осуществляются посредством проведения плановых и </w:t>
      </w:r>
      <w:r w:rsidRPr="0012623E">
        <w:rPr>
          <w:sz w:val="24"/>
          <w:szCs w:val="24"/>
        </w:rPr>
        <w:t>внеплановых проверок. Плановые и внеплановые проверки проводятся в форме документарной проверки и (или) выездной проверки</w:t>
      </w:r>
    </w:p>
    <w:p w:rsidR="00BB4008" w:rsidRDefault="00BB4008" w:rsidP="00BB4008">
      <w:pPr>
        <w:pStyle w:val="a3"/>
        <w:ind w:firstLine="360"/>
        <w:jc w:val="both"/>
        <w:rPr>
          <w:sz w:val="24"/>
          <w:szCs w:val="24"/>
        </w:rPr>
      </w:pPr>
      <w:r w:rsidRPr="0012623E">
        <w:rPr>
          <w:sz w:val="24"/>
          <w:szCs w:val="24"/>
        </w:rPr>
        <w:t>3.3.</w:t>
      </w:r>
      <w:r w:rsidRPr="0012623E">
        <w:rPr>
          <w:sz w:val="24"/>
          <w:szCs w:val="24"/>
        </w:rPr>
        <w:tab/>
        <w:t>Предметом проверки является соблюдение юридическими лицами, индивидуальными предпринимателями и гражданами обязательных требований, установленных  федеральными законами</w:t>
      </w:r>
      <w:r>
        <w:rPr>
          <w:sz w:val="24"/>
          <w:szCs w:val="24"/>
        </w:rPr>
        <w:t>,</w:t>
      </w:r>
      <w:r w:rsidRPr="0012623E">
        <w:rPr>
          <w:sz w:val="24"/>
          <w:szCs w:val="24"/>
        </w:rPr>
        <w:t xml:space="preserve"> законами </w:t>
      </w:r>
      <w:r>
        <w:rPr>
          <w:sz w:val="24"/>
          <w:szCs w:val="24"/>
        </w:rPr>
        <w:t>Московской области</w:t>
      </w:r>
      <w:r w:rsidRPr="0012623E">
        <w:rPr>
          <w:sz w:val="24"/>
          <w:szCs w:val="24"/>
        </w:rPr>
        <w:t xml:space="preserve"> в области жилищных отношений, а также муниципальными правовыми актами</w:t>
      </w:r>
      <w:r>
        <w:rPr>
          <w:sz w:val="24"/>
          <w:szCs w:val="24"/>
        </w:rPr>
        <w:t xml:space="preserve">. </w:t>
      </w:r>
    </w:p>
    <w:p w:rsidR="00BB4008" w:rsidRPr="0012623E" w:rsidRDefault="00BB4008" w:rsidP="00BB4008">
      <w:pPr>
        <w:pStyle w:val="a3"/>
        <w:ind w:firstLine="360"/>
        <w:jc w:val="both"/>
        <w:rPr>
          <w:sz w:val="24"/>
          <w:szCs w:val="24"/>
        </w:rPr>
      </w:pPr>
      <w:r w:rsidRPr="0012623E">
        <w:rPr>
          <w:sz w:val="24"/>
          <w:szCs w:val="24"/>
        </w:rPr>
        <w:t>3.4.    Плановые проверки проводятся на основании разрабатываемых Администрацией в соответствии с ее полномочиями ежегодных планов.</w:t>
      </w:r>
    </w:p>
    <w:p w:rsidR="00BB4008" w:rsidRPr="0012623E" w:rsidRDefault="00BB4008" w:rsidP="00BB4008">
      <w:pPr>
        <w:pStyle w:val="a3"/>
        <w:ind w:firstLine="360"/>
        <w:jc w:val="both"/>
        <w:rPr>
          <w:sz w:val="24"/>
          <w:szCs w:val="24"/>
        </w:rPr>
      </w:pPr>
      <w:r w:rsidRPr="0012623E">
        <w:rPr>
          <w:sz w:val="24"/>
          <w:szCs w:val="24"/>
        </w:rPr>
        <w:t>3.5.   Основанием для включения плановой проверки в ежегодный план проведения плановых проверок является истечение одного года со дня:</w:t>
      </w:r>
    </w:p>
    <w:p w:rsidR="00BB4008" w:rsidRPr="0012623E" w:rsidRDefault="00BB4008" w:rsidP="00BB4008">
      <w:pPr>
        <w:ind w:firstLine="360"/>
        <w:jc w:val="both"/>
        <w:rPr>
          <w:sz w:val="24"/>
          <w:szCs w:val="24"/>
        </w:rPr>
      </w:pPr>
      <w:proofErr w:type="gramStart"/>
      <w:r w:rsidRPr="0012623E">
        <w:rPr>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BB4008" w:rsidRPr="0012623E" w:rsidRDefault="00BB4008" w:rsidP="00BB4008">
      <w:pPr>
        <w:pStyle w:val="a3"/>
        <w:ind w:firstLine="360"/>
        <w:jc w:val="both"/>
        <w:rPr>
          <w:sz w:val="24"/>
          <w:szCs w:val="24"/>
        </w:rPr>
      </w:pPr>
      <w:r w:rsidRPr="0012623E">
        <w:rPr>
          <w:sz w:val="24"/>
          <w:szCs w:val="24"/>
        </w:rPr>
        <w:t>2) окончания проведения последней плановой проверки юридического лица, индивидуального предпринимателя.</w:t>
      </w:r>
    </w:p>
    <w:p w:rsidR="00BB4008" w:rsidRPr="0012623E" w:rsidRDefault="00BB4008" w:rsidP="00BB4008">
      <w:pPr>
        <w:pStyle w:val="a3"/>
        <w:ind w:firstLine="360"/>
        <w:jc w:val="both"/>
        <w:rPr>
          <w:sz w:val="24"/>
          <w:szCs w:val="24"/>
        </w:rPr>
      </w:pPr>
      <w:r w:rsidRPr="0012623E">
        <w:rPr>
          <w:sz w:val="24"/>
          <w:szCs w:val="24"/>
        </w:rPr>
        <w:t>3.6. Основанием для проведения внеплановой проверки являются:</w:t>
      </w:r>
    </w:p>
    <w:p w:rsidR="00BB4008" w:rsidRPr="0012623E" w:rsidRDefault="00BB4008" w:rsidP="00BB4008">
      <w:pPr>
        <w:pStyle w:val="a3"/>
        <w:ind w:firstLine="360"/>
        <w:jc w:val="both"/>
        <w:rPr>
          <w:sz w:val="24"/>
          <w:szCs w:val="24"/>
        </w:rPr>
      </w:pPr>
      <w:r w:rsidRPr="0012623E">
        <w:rPr>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городского округа Домодедово;</w:t>
      </w:r>
    </w:p>
    <w:p w:rsidR="00BB4008" w:rsidRPr="0012623E" w:rsidRDefault="00BB4008" w:rsidP="00BB4008">
      <w:pPr>
        <w:pStyle w:val="a3"/>
        <w:ind w:firstLine="360"/>
        <w:jc w:val="both"/>
        <w:rPr>
          <w:sz w:val="24"/>
          <w:szCs w:val="24"/>
        </w:rPr>
      </w:pPr>
      <w:r w:rsidRPr="0012623E">
        <w:rPr>
          <w:sz w:val="24"/>
          <w:szCs w:val="24"/>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B4008" w:rsidRPr="0012623E" w:rsidRDefault="00BB4008" w:rsidP="00BB4008">
      <w:pPr>
        <w:pStyle w:val="a3"/>
        <w:ind w:firstLine="360"/>
        <w:jc w:val="both"/>
        <w:rPr>
          <w:sz w:val="24"/>
          <w:szCs w:val="24"/>
        </w:rPr>
      </w:pPr>
      <w:bookmarkStart w:id="1" w:name="Par49"/>
      <w:bookmarkEnd w:id="1"/>
      <w:r w:rsidRPr="0012623E">
        <w:rPr>
          <w:sz w:val="24"/>
          <w:szCs w:val="24"/>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BB4008" w:rsidRPr="0012623E" w:rsidRDefault="00BB4008" w:rsidP="00BB4008">
      <w:pPr>
        <w:pStyle w:val="a3"/>
        <w:ind w:firstLine="360"/>
        <w:jc w:val="both"/>
        <w:rPr>
          <w:sz w:val="24"/>
          <w:szCs w:val="24"/>
        </w:rPr>
      </w:pPr>
      <w:bookmarkStart w:id="2" w:name="Par50"/>
      <w:bookmarkEnd w:id="2"/>
      <w:r w:rsidRPr="0012623E">
        <w:rPr>
          <w:sz w:val="24"/>
          <w:szCs w:val="24"/>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BB4008" w:rsidRPr="0012623E" w:rsidRDefault="00BB4008" w:rsidP="00BB4008">
      <w:pPr>
        <w:pStyle w:val="a3"/>
        <w:jc w:val="both"/>
        <w:rPr>
          <w:sz w:val="24"/>
          <w:szCs w:val="24"/>
        </w:rPr>
      </w:pPr>
      <w:r w:rsidRPr="0012623E">
        <w:rPr>
          <w:sz w:val="24"/>
          <w:szCs w:val="24"/>
        </w:rPr>
        <w:t>в) нарушение прав потребителей (в случае обращения граждан, права которых нарушены);</w:t>
      </w:r>
    </w:p>
    <w:p w:rsidR="00BB4008" w:rsidRPr="0012623E" w:rsidRDefault="00BB4008" w:rsidP="00BB4008">
      <w:pPr>
        <w:pStyle w:val="a3"/>
        <w:ind w:firstLine="426"/>
        <w:jc w:val="both"/>
        <w:rPr>
          <w:sz w:val="24"/>
          <w:szCs w:val="24"/>
        </w:rPr>
      </w:pPr>
      <w:proofErr w:type="gramStart"/>
      <w:r w:rsidRPr="0012623E">
        <w:rPr>
          <w:sz w:val="24"/>
          <w:szCs w:val="24"/>
        </w:rPr>
        <w:t>г)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w:t>
      </w:r>
      <w:proofErr w:type="gramEnd"/>
      <w:r w:rsidRPr="0012623E">
        <w:rPr>
          <w:sz w:val="24"/>
          <w:szCs w:val="24"/>
        </w:rPr>
        <w:t xml:space="preserve"> </w:t>
      </w:r>
      <w:proofErr w:type="gramStart"/>
      <w:r w:rsidRPr="0012623E">
        <w:rPr>
          <w:sz w:val="24"/>
          <w:szCs w:val="24"/>
        </w:rPr>
        <w:t xml:space="preserve">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w:t>
      </w:r>
      <w:r w:rsidRPr="0012623E">
        <w:rPr>
          <w:sz w:val="24"/>
          <w:szCs w:val="24"/>
        </w:rPr>
        <w:lastRenderedPageBreak/>
        <w:t>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w:t>
      </w:r>
      <w:proofErr w:type="gramEnd"/>
      <w:r w:rsidRPr="0012623E">
        <w:rPr>
          <w:sz w:val="24"/>
          <w:szCs w:val="24"/>
        </w:rPr>
        <w:t xml:space="preserve"> </w:t>
      </w:r>
      <w:proofErr w:type="gramStart"/>
      <w:r w:rsidRPr="0012623E">
        <w:rPr>
          <w:sz w:val="24"/>
          <w:szCs w:val="24"/>
        </w:rPr>
        <w:t xml:space="preserve">с указанными в </w:t>
      </w:r>
      <w:hyperlink r:id="rId12" w:history="1">
        <w:r w:rsidRPr="0012623E">
          <w:rPr>
            <w:sz w:val="24"/>
            <w:szCs w:val="24"/>
          </w:rPr>
          <w:t>части 1 статьи 164</w:t>
        </w:r>
      </w:hyperlink>
      <w:r w:rsidRPr="0012623E">
        <w:rPr>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w:t>
      </w:r>
      <w:proofErr w:type="gramEnd"/>
      <w:r w:rsidRPr="0012623E">
        <w:rPr>
          <w:sz w:val="24"/>
          <w:szCs w:val="24"/>
        </w:rPr>
        <w:t xml:space="preserve"> организацией обязательств, предусмотренных </w:t>
      </w:r>
      <w:hyperlink r:id="rId13" w:history="1">
        <w:r w:rsidRPr="0012623E">
          <w:rPr>
            <w:sz w:val="24"/>
            <w:szCs w:val="24"/>
          </w:rPr>
          <w:t>частью 2 статьи 162</w:t>
        </w:r>
      </w:hyperlink>
      <w:r w:rsidRPr="0012623E">
        <w:rPr>
          <w:sz w:val="24"/>
          <w:szCs w:val="24"/>
        </w:rPr>
        <w:t xml:space="preserve"> Жилищного кодекса Российской Федерации;</w:t>
      </w:r>
    </w:p>
    <w:p w:rsidR="00BB4008" w:rsidRPr="0012623E" w:rsidRDefault="00BB4008" w:rsidP="00BB4008">
      <w:pPr>
        <w:pStyle w:val="a3"/>
        <w:ind w:firstLine="426"/>
        <w:jc w:val="both"/>
        <w:rPr>
          <w:sz w:val="24"/>
          <w:szCs w:val="24"/>
        </w:rPr>
      </w:pPr>
      <w:proofErr w:type="gramStart"/>
      <w:r w:rsidRPr="0012623E">
        <w:rPr>
          <w:sz w:val="24"/>
          <w:szCs w:val="24"/>
        </w:rPr>
        <w:t>д)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w:t>
      </w:r>
      <w:proofErr w:type="gramEnd"/>
      <w:r w:rsidRPr="0012623E">
        <w:rPr>
          <w:sz w:val="24"/>
          <w:szCs w:val="24"/>
        </w:rPr>
        <w:t xml:space="preserve"> платы за содержание жилого помещения;</w:t>
      </w:r>
    </w:p>
    <w:p w:rsidR="00BB4008" w:rsidRPr="0012623E" w:rsidRDefault="00BB4008" w:rsidP="00BB4008">
      <w:pPr>
        <w:pStyle w:val="a3"/>
        <w:ind w:firstLine="426"/>
        <w:jc w:val="both"/>
        <w:rPr>
          <w:sz w:val="24"/>
          <w:szCs w:val="24"/>
        </w:rPr>
      </w:pPr>
      <w:r w:rsidRPr="0012623E">
        <w:rPr>
          <w:sz w:val="24"/>
          <w:szCs w:val="24"/>
        </w:rPr>
        <w:t xml:space="preserve">е) нарушения </w:t>
      </w:r>
      <w:proofErr w:type="spellStart"/>
      <w:r w:rsidRPr="0012623E">
        <w:rPr>
          <w:bCs/>
          <w:sz w:val="24"/>
          <w:szCs w:val="24"/>
        </w:rPr>
        <w:t>наймодателями</w:t>
      </w:r>
      <w:proofErr w:type="spellEnd"/>
      <w:r w:rsidRPr="0012623E">
        <w:rPr>
          <w:bCs/>
          <w:sz w:val="24"/>
          <w:szCs w:val="24"/>
        </w:rPr>
        <w:t xml:space="preserve"> по договорам найма жилых помещений жилищного фонда социального использования в отношении жилых помещений </w:t>
      </w:r>
      <w:r w:rsidRPr="0012623E">
        <w:rPr>
          <w:bCs/>
          <w:sz w:val="24"/>
          <w:szCs w:val="24"/>
        </w:rPr>
        <w:br/>
      </w:r>
      <w:r w:rsidRPr="0012623E">
        <w:rPr>
          <w:sz w:val="24"/>
          <w:szCs w:val="24"/>
        </w:rPr>
        <w:t xml:space="preserve">обязательных требований к </w:t>
      </w:r>
      <w:proofErr w:type="spellStart"/>
      <w:r w:rsidRPr="0012623E">
        <w:rPr>
          <w:sz w:val="24"/>
          <w:szCs w:val="24"/>
        </w:rPr>
        <w:t>наймодателям</w:t>
      </w:r>
      <w:proofErr w:type="spellEnd"/>
      <w:r w:rsidRPr="0012623E">
        <w:rPr>
          <w:sz w:val="24"/>
          <w:szCs w:val="24"/>
        </w:rPr>
        <w:t xml:space="preserve"> и нанимателям жилых помещений в таких домах, о фактах нарушения органами местного самоуправления, </w:t>
      </w:r>
      <w:proofErr w:type="spellStart"/>
      <w:r w:rsidRPr="0012623E">
        <w:rPr>
          <w:sz w:val="24"/>
          <w:szCs w:val="24"/>
        </w:rPr>
        <w:t>ресурсоснабжающими</w:t>
      </w:r>
      <w:proofErr w:type="spellEnd"/>
      <w:r w:rsidRPr="0012623E">
        <w:rPr>
          <w:sz w:val="24"/>
          <w:szCs w:val="24"/>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
    <w:p w:rsidR="00BB4008" w:rsidRPr="00830587" w:rsidRDefault="00BB4008" w:rsidP="00BB4008">
      <w:pPr>
        <w:pStyle w:val="a3"/>
        <w:ind w:firstLine="426"/>
        <w:jc w:val="both"/>
        <w:rPr>
          <w:sz w:val="24"/>
          <w:szCs w:val="24"/>
        </w:rPr>
      </w:pPr>
      <w:proofErr w:type="gramStart"/>
      <w:r w:rsidRPr="00830587">
        <w:rPr>
          <w:sz w:val="24"/>
          <w:szCs w:val="24"/>
        </w:rPr>
        <w:t>3)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w:t>
      </w:r>
      <w:proofErr w:type="gramEnd"/>
      <w:r w:rsidRPr="00830587">
        <w:rPr>
          <w:sz w:val="24"/>
          <w:szCs w:val="24"/>
        </w:rPr>
        <w:t xml:space="preserve">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r:id="rId14" w:history="1">
        <w:r w:rsidRPr="00223E99">
          <w:rPr>
            <w:sz w:val="24"/>
            <w:szCs w:val="24"/>
          </w:rPr>
          <w:t>частью 2 статьи 162</w:t>
        </w:r>
      </w:hyperlink>
      <w:r w:rsidRPr="00223E99">
        <w:rPr>
          <w:sz w:val="24"/>
          <w:szCs w:val="24"/>
        </w:rPr>
        <w:t xml:space="preserve"> Жилищного </w:t>
      </w:r>
      <w:r w:rsidRPr="00830587">
        <w:rPr>
          <w:sz w:val="24"/>
          <w:szCs w:val="24"/>
        </w:rPr>
        <w:t>кодекса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BB4008" w:rsidRPr="00223E99" w:rsidRDefault="00BB4008" w:rsidP="00BB4008">
      <w:pPr>
        <w:pStyle w:val="a3"/>
        <w:ind w:firstLine="426"/>
        <w:jc w:val="both"/>
        <w:rPr>
          <w:sz w:val="24"/>
          <w:szCs w:val="24"/>
        </w:rPr>
      </w:pPr>
      <w:r w:rsidRPr="00223E99">
        <w:rPr>
          <w:sz w:val="24"/>
          <w:szCs w:val="24"/>
        </w:rPr>
        <w:t>3.7. По результатам проверки должностными лицами Администрации, проводящими проверку, составляются:</w:t>
      </w:r>
    </w:p>
    <w:p w:rsidR="00BB4008" w:rsidRPr="00223E99" w:rsidRDefault="00BB4008" w:rsidP="00BB4008">
      <w:pPr>
        <w:pStyle w:val="a3"/>
        <w:ind w:firstLine="426"/>
        <w:jc w:val="both"/>
        <w:rPr>
          <w:sz w:val="24"/>
          <w:szCs w:val="24"/>
        </w:rPr>
      </w:pPr>
      <w:r w:rsidRPr="00223E99">
        <w:rPr>
          <w:sz w:val="24"/>
          <w:szCs w:val="24"/>
        </w:rPr>
        <w:t>1) акт проверки в отношении юридических лиц и индивидуальных предпринимателей по форме, утвержденной законодательством Российской Федерации;</w:t>
      </w:r>
    </w:p>
    <w:p w:rsidR="00BB4008" w:rsidRPr="00223E99" w:rsidRDefault="00BB4008" w:rsidP="00BB4008">
      <w:pPr>
        <w:pStyle w:val="a3"/>
        <w:ind w:firstLine="426"/>
        <w:jc w:val="both"/>
        <w:rPr>
          <w:sz w:val="24"/>
          <w:szCs w:val="24"/>
        </w:rPr>
      </w:pPr>
      <w:r w:rsidRPr="00223E99">
        <w:rPr>
          <w:sz w:val="24"/>
          <w:szCs w:val="24"/>
        </w:rPr>
        <w:t>2) акт проверки в отношении граждан по форме согласно приложению (не приводится)</w:t>
      </w:r>
      <w:r>
        <w:rPr>
          <w:sz w:val="24"/>
          <w:szCs w:val="24"/>
        </w:rPr>
        <w:t>.</w:t>
      </w:r>
    </w:p>
    <w:p w:rsidR="00BB4008" w:rsidRPr="00223E99" w:rsidRDefault="00BB4008" w:rsidP="00BB4008">
      <w:pPr>
        <w:pStyle w:val="a3"/>
        <w:ind w:firstLine="426"/>
        <w:jc w:val="both"/>
        <w:rPr>
          <w:sz w:val="24"/>
          <w:szCs w:val="24"/>
        </w:rPr>
      </w:pPr>
      <w:r>
        <w:rPr>
          <w:sz w:val="24"/>
          <w:szCs w:val="24"/>
        </w:rPr>
        <w:t xml:space="preserve">3.8. </w:t>
      </w:r>
      <w:r w:rsidRPr="00223E99">
        <w:rPr>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Par49" w:history="1">
        <w:r w:rsidRPr="00223E99">
          <w:rPr>
            <w:sz w:val="24"/>
            <w:szCs w:val="24"/>
          </w:rPr>
          <w:t>подпунктах "а"</w:t>
        </w:r>
      </w:hyperlink>
      <w:r w:rsidRPr="00223E99">
        <w:rPr>
          <w:sz w:val="24"/>
          <w:szCs w:val="24"/>
        </w:rPr>
        <w:t xml:space="preserve"> и </w:t>
      </w:r>
      <w:hyperlink w:anchor="Par50" w:history="1">
        <w:r w:rsidRPr="00223E99">
          <w:rPr>
            <w:sz w:val="24"/>
            <w:szCs w:val="24"/>
          </w:rPr>
          <w:t>"б" пункта 2 части 3.</w:t>
        </w:r>
      </w:hyperlink>
      <w:r>
        <w:rPr>
          <w:sz w:val="24"/>
          <w:szCs w:val="24"/>
        </w:rPr>
        <w:t>6</w:t>
      </w:r>
      <w:r w:rsidRPr="00223E99">
        <w:rPr>
          <w:sz w:val="24"/>
          <w:szCs w:val="24"/>
        </w:rPr>
        <w:t xml:space="preserve"> настоящего Положения, органами государственного контроля (надзора), органами муниципального контроля после согласования с органами прокуратуры по месту осуществления деятельности таких юридических лиц, индивидуальных предпринимателей.</w:t>
      </w:r>
    </w:p>
    <w:p w:rsidR="00BB4008" w:rsidRPr="00E037D1" w:rsidRDefault="00BB4008" w:rsidP="00BB4008">
      <w:pPr>
        <w:jc w:val="both"/>
        <w:rPr>
          <w:color w:val="2D2D2D"/>
          <w:spacing w:val="2"/>
          <w:sz w:val="24"/>
          <w:szCs w:val="24"/>
          <w:shd w:val="clear" w:color="auto" w:fill="FFFFFF"/>
        </w:rPr>
      </w:pPr>
    </w:p>
    <w:p w:rsidR="00BB4008" w:rsidRDefault="00BB4008" w:rsidP="00BB4008">
      <w:pPr>
        <w:shd w:val="clear" w:color="auto" w:fill="FFFFFF"/>
        <w:ind w:left="578"/>
        <w:jc w:val="center"/>
        <w:rPr>
          <w:color w:val="000000"/>
          <w:sz w:val="24"/>
          <w:szCs w:val="24"/>
        </w:rPr>
      </w:pPr>
    </w:p>
    <w:p w:rsidR="00BB4008" w:rsidRDefault="00BB4008" w:rsidP="00BB4008">
      <w:pPr>
        <w:shd w:val="clear" w:color="auto" w:fill="FFFFFF"/>
        <w:ind w:left="578"/>
        <w:jc w:val="center"/>
        <w:rPr>
          <w:color w:val="000000"/>
          <w:sz w:val="24"/>
          <w:szCs w:val="24"/>
        </w:rPr>
      </w:pPr>
    </w:p>
    <w:p w:rsidR="00BB4008" w:rsidRDefault="00BB4008" w:rsidP="00BB4008">
      <w:pPr>
        <w:shd w:val="clear" w:color="auto" w:fill="FFFFFF"/>
        <w:ind w:left="578"/>
        <w:jc w:val="center"/>
        <w:rPr>
          <w:color w:val="000000"/>
          <w:sz w:val="24"/>
          <w:szCs w:val="24"/>
        </w:rPr>
      </w:pPr>
    </w:p>
    <w:p w:rsidR="00BB4008" w:rsidRPr="00E32F31" w:rsidRDefault="00BB4008" w:rsidP="00BB4008">
      <w:pPr>
        <w:shd w:val="clear" w:color="auto" w:fill="FFFFFF"/>
        <w:ind w:left="578"/>
        <w:jc w:val="center"/>
        <w:rPr>
          <w:color w:val="000000"/>
          <w:sz w:val="24"/>
          <w:szCs w:val="24"/>
        </w:rPr>
      </w:pPr>
      <w:r w:rsidRPr="00E32F31">
        <w:rPr>
          <w:color w:val="000000"/>
          <w:sz w:val="24"/>
          <w:szCs w:val="24"/>
        </w:rPr>
        <w:t>4. Порядок проведения мероприятий</w:t>
      </w:r>
    </w:p>
    <w:p w:rsidR="00BB4008" w:rsidRPr="00E32F31" w:rsidRDefault="00BB4008" w:rsidP="00BB4008">
      <w:pPr>
        <w:shd w:val="clear" w:color="auto" w:fill="FFFFFF"/>
        <w:ind w:left="578"/>
        <w:jc w:val="center"/>
        <w:rPr>
          <w:color w:val="000000"/>
          <w:sz w:val="24"/>
          <w:szCs w:val="24"/>
        </w:rPr>
      </w:pPr>
      <w:r w:rsidRPr="00E32F31">
        <w:rPr>
          <w:color w:val="000000"/>
          <w:sz w:val="24"/>
          <w:szCs w:val="24"/>
        </w:rPr>
        <w:t>по муниципальному жилищному контролю</w:t>
      </w:r>
    </w:p>
    <w:p w:rsidR="00BB4008" w:rsidRPr="00E32F31" w:rsidRDefault="00BB4008" w:rsidP="00BB4008">
      <w:pPr>
        <w:shd w:val="clear" w:color="auto" w:fill="FFFFFF"/>
        <w:ind w:left="578"/>
        <w:jc w:val="center"/>
        <w:rPr>
          <w:sz w:val="24"/>
          <w:szCs w:val="24"/>
        </w:rPr>
      </w:pPr>
    </w:p>
    <w:p w:rsidR="00BB4008" w:rsidRPr="00011F20" w:rsidRDefault="00BB4008" w:rsidP="00BB4008">
      <w:pPr>
        <w:ind w:firstLine="540"/>
        <w:jc w:val="both"/>
        <w:rPr>
          <w:sz w:val="24"/>
          <w:szCs w:val="24"/>
        </w:rPr>
      </w:pPr>
      <w:r>
        <w:rPr>
          <w:color w:val="000000"/>
          <w:sz w:val="24"/>
          <w:szCs w:val="24"/>
        </w:rPr>
        <w:t xml:space="preserve">4.1. Проведение мероприятий </w:t>
      </w:r>
      <w:r w:rsidRPr="00011F20">
        <w:rPr>
          <w:color w:val="000000"/>
          <w:sz w:val="24"/>
          <w:szCs w:val="24"/>
        </w:rPr>
        <w:t>по муниципальному жилищному контролю в отношении юридических лиц, индивидуальных предпринимателей и граждан проводятся на основании распоряжения администрации городского округа Домодедово</w:t>
      </w:r>
      <w:r>
        <w:rPr>
          <w:color w:val="000000"/>
          <w:sz w:val="24"/>
          <w:szCs w:val="24"/>
        </w:rPr>
        <w:t>.</w:t>
      </w:r>
    </w:p>
    <w:p w:rsidR="00BB4008" w:rsidRPr="00011F20" w:rsidRDefault="00BB4008" w:rsidP="00BB4008">
      <w:pPr>
        <w:shd w:val="clear" w:color="auto" w:fill="FFFFFF"/>
        <w:spacing w:line="278" w:lineRule="exact"/>
        <w:ind w:left="19" w:right="10" w:firstLine="538"/>
        <w:jc w:val="both"/>
        <w:rPr>
          <w:sz w:val="24"/>
          <w:szCs w:val="24"/>
        </w:rPr>
      </w:pPr>
      <w:r w:rsidRPr="00011F20">
        <w:rPr>
          <w:color w:val="000000"/>
          <w:sz w:val="24"/>
          <w:szCs w:val="24"/>
        </w:rPr>
        <w:t>В распоряжении о проведении мероприятия по муниципальному жилищному контролю указываются:</w:t>
      </w:r>
    </w:p>
    <w:p w:rsidR="00BB4008" w:rsidRPr="00011F20" w:rsidRDefault="00BB4008" w:rsidP="00BB4008">
      <w:pPr>
        <w:shd w:val="clear" w:color="auto" w:fill="FFFFFF"/>
        <w:tabs>
          <w:tab w:val="left" w:pos="0"/>
        </w:tabs>
        <w:spacing w:before="5" w:line="278" w:lineRule="exact"/>
        <w:ind w:firstLine="540"/>
        <w:jc w:val="both"/>
        <w:rPr>
          <w:color w:val="000000"/>
          <w:sz w:val="24"/>
          <w:szCs w:val="24"/>
        </w:rPr>
      </w:pPr>
      <w:r w:rsidRPr="00011F20">
        <w:rPr>
          <w:color w:val="000000"/>
          <w:sz w:val="24"/>
          <w:szCs w:val="24"/>
        </w:rPr>
        <w:t>- наименование органа муниципального жилищного контроля;</w:t>
      </w:r>
    </w:p>
    <w:p w:rsidR="00BB4008" w:rsidRPr="00011F20" w:rsidRDefault="00BB4008" w:rsidP="00BB4008">
      <w:pPr>
        <w:shd w:val="clear" w:color="auto" w:fill="FFFFFF"/>
        <w:tabs>
          <w:tab w:val="left" w:pos="0"/>
        </w:tabs>
        <w:spacing w:line="278" w:lineRule="exact"/>
        <w:ind w:left="14" w:firstLine="540"/>
        <w:jc w:val="both"/>
        <w:rPr>
          <w:color w:val="000000"/>
          <w:sz w:val="24"/>
          <w:szCs w:val="24"/>
        </w:rPr>
      </w:pPr>
      <w:r w:rsidRPr="00011F20">
        <w:rPr>
          <w:color w:val="000000"/>
          <w:sz w:val="24"/>
          <w:szCs w:val="24"/>
        </w:rPr>
        <w:t xml:space="preserve">- фамилии, имена, отчества, должности должностного лица или должностных лиц, </w:t>
      </w:r>
    </w:p>
    <w:p w:rsidR="00BB4008" w:rsidRPr="00011F20" w:rsidRDefault="00BB4008" w:rsidP="00BB4008">
      <w:pPr>
        <w:shd w:val="clear" w:color="auto" w:fill="FFFFFF"/>
        <w:tabs>
          <w:tab w:val="left" w:pos="0"/>
        </w:tabs>
        <w:spacing w:line="278" w:lineRule="exact"/>
        <w:ind w:left="14" w:hanging="14"/>
        <w:jc w:val="both"/>
        <w:rPr>
          <w:color w:val="000000"/>
          <w:sz w:val="24"/>
          <w:szCs w:val="24"/>
        </w:rPr>
      </w:pPr>
      <w:r w:rsidRPr="00011F20">
        <w:rPr>
          <w:color w:val="000000"/>
          <w:sz w:val="24"/>
          <w:szCs w:val="24"/>
        </w:rPr>
        <w:t>уполномоченных на проведение проверки, а также привлекаемых к проведению проверки экспертов, представителей экспертных организаций;</w:t>
      </w:r>
    </w:p>
    <w:p w:rsidR="00BB4008" w:rsidRPr="00011F20" w:rsidRDefault="00BB4008" w:rsidP="00BB4008">
      <w:pPr>
        <w:shd w:val="clear" w:color="auto" w:fill="FFFFFF"/>
        <w:tabs>
          <w:tab w:val="left" w:pos="0"/>
        </w:tabs>
        <w:spacing w:line="278" w:lineRule="exact"/>
        <w:ind w:left="14" w:firstLine="540"/>
        <w:jc w:val="both"/>
        <w:rPr>
          <w:color w:val="000000"/>
          <w:sz w:val="24"/>
          <w:szCs w:val="24"/>
        </w:rPr>
      </w:pPr>
      <w:r w:rsidRPr="00011F20">
        <w:rPr>
          <w:color w:val="000000"/>
          <w:sz w:val="24"/>
          <w:szCs w:val="24"/>
        </w:rPr>
        <w:t>- инспектором  муниципального жилищного контроля;</w:t>
      </w:r>
    </w:p>
    <w:p w:rsidR="00BB4008" w:rsidRPr="00011F20" w:rsidRDefault="00BB4008" w:rsidP="00BB4008">
      <w:pPr>
        <w:shd w:val="clear" w:color="auto" w:fill="FFFFFF"/>
        <w:tabs>
          <w:tab w:val="left" w:pos="0"/>
        </w:tabs>
        <w:spacing w:before="5" w:line="278" w:lineRule="exact"/>
        <w:ind w:left="14" w:firstLine="540"/>
        <w:jc w:val="both"/>
        <w:rPr>
          <w:color w:val="000000"/>
          <w:sz w:val="24"/>
          <w:szCs w:val="24"/>
        </w:rPr>
      </w:pPr>
      <w:r w:rsidRPr="00011F20">
        <w:rPr>
          <w:color w:val="000000"/>
          <w:sz w:val="24"/>
          <w:szCs w:val="24"/>
        </w:rPr>
        <w:t>- наименование юридического лица или фамилия, имя, отчество индивидуального предпринимателя или физического лица, в отношении которых проводится проверка;</w:t>
      </w:r>
    </w:p>
    <w:p w:rsidR="00BB4008" w:rsidRPr="00011F20" w:rsidRDefault="00BB4008" w:rsidP="00BB4008">
      <w:pPr>
        <w:shd w:val="clear" w:color="auto" w:fill="FFFFFF"/>
        <w:tabs>
          <w:tab w:val="left" w:pos="0"/>
        </w:tabs>
        <w:spacing w:line="278" w:lineRule="exact"/>
        <w:ind w:firstLine="540"/>
        <w:jc w:val="both"/>
        <w:rPr>
          <w:color w:val="000000"/>
          <w:sz w:val="24"/>
          <w:szCs w:val="24"/>
        </w:rPr>
      </w:pPr>
      <w:r w:rsidRPr="00011F20">
        <w:rPr>
          <w:color w:val="000000"/>
          <w:sz w:val="24"/>
          <w:szCs w:val="24"/>
        </w:rPr>
        <w:t xml:space="preserve">- цели, задачи, предмет проверки и срок ее проведения; </w:t>
      </w:r>
    </w:p>
    <w:p w:rsidR="00BB4008" w:rsidRPr="00011F20" w:rsidRDefault="00BB4008" w:rsidP="00BB4008">
      <w:pPr>
        <w:shd w:val="clear" w:color="auto" w:fill="FFFFFF"/>
        <w:tabs>
          <w:tab w:val="left" w:pos="0"/>
        </w:tabs>
        <w:spacing w:line="278" w:lineRule="exact"/>
        <w:ind w:firstLine="540"/>
        <w:jc w:val="both"/>
        <w:rPr>
          <w:color w:val="000000"/>
          <w:sz w:val="24"/>
          <w:szCs w:val="24"/>
        </w:rPr>
      </w:pPr>
      <w:r w:rsidRPr="00011F20">
        <w:rPr>
          <w:color w:val="000000"/>
          <w:sz w:val="24"/>
          <w:szCs w:val="24"/>
        </w:rPr>
        <w:t>- даты начала и окончания проведения проверки;</w:t>
      </w:r>
    </w:p>
    <w:p w:rsidR="00BB4008" w:rsidRPr="00011F20" w:rsidRDefault="00BB4008" w:rsidP="00BB4008">
      <w:pPr>
        <w:shd w:val="clear" w:color="auto" w:fill="FFFFFF"/>
        <w:tabs>
          <w:tab w:val="left" w:pos="0"/>
          <w:tab w:val="left" w:pos="730"/>
        </w:tabs>
        <w:spacing w:line="278" w:lineRule="exact"/>
        <w:ind w:left="5" w:firstLine="540"/>
        <w:jc w:val="both"/>
        <w:rPr>
          <w:color w:val="000000"/>
          <w:sz w:val="24"/>
          <w:szCs w:val="24"/>
        </w:rPr>
      </w:pPr>
      <w:r w:rsidRPr="00011F20">
        <w:rPr>
          <w:color w:val="000000"/>
          <w:sz w:val="24"/>
          <w:szCs w:val="24"/>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B4008" w:rsidRPr="00011F20" w:rsidRDefault="00BB4008" w:rsidP="00BB4008">
      <w:pPr>
        <w:shd w:val="clear" w:color="auto" w:fill="FFFFFF"/>
        <w:tabs>
          <w:tab w:val="left" w:pos="0"/>
          <w:tab w:val="left" w:pos="730"/>
        </w:tabs>
        <w:spacing w:before="5" w:line="278" w:lineRule="exact"/>
        <w:ind w:left="5" w:firstLine="540"/>
        <w:jc w:val="both"/>
        <w:rPr>
          <w:color w:val="000000"/>
          <w:sz w:val="24"/>
          <w:szCs w:val="24"/>
        </w:rPr>
      </w:pPr>
      <w:r w:rsidRPr="00011F20">
        <w:rPr>
          <w:color w:val="000000"/>
          <w:sz w:val="24"/>
          <w:szCs w:val="24"/>
        </w:rPr>
        <w:t>-  сроки проведения и перечень мероприятий по контролю, необходимых для достижения целей и задач проведения проверки;</w:t>
      </w:r>
    </w:p>
    <w:p w:rsidR="00BB4008" w:rsidRPr="00011F20" w:rsidRDefault="00BB4008" w:rsidP="00BB4008">
      <w:pPr>
        <w:shd w:val="clear" w:color="auto" w:fill="FFFFFF"/>
        <w:tabs>
          <w:tab w:val="left" w:pos="0"/>
        </w:tabs>
        <w:spacing w:line="278" w:lineRule="exact"/>
        <w:ind w:left="10" w:right="19" w:firstLine="540"/>
        <w:jc w:val="both"/>
        <w:rPr>
          <w:sz w:val="24"/>
          <w:szCs w:val="24"/>
        </w:rPr>
      </w:pPr>
      <w:r w:rsidRPr="00011F20">
        <w:rPr>
          <w:color w:val="000000"/>
          <w:sz w:val="24"/>
          <w:szCs w:val="24"/>
        </w:rPr>
        <w:t>- перечень документов, представление которых юридическим лицом, индивидуальным предпринимателем или физическим лицом необходимо для достижения целей и задач проведения проверки.</w:t>
      </w:r>
    </w:p>
    <w:p w:rsidR="00BB4008" w:rsidRPr="00011F20" w:rsidRDefault="00BB4008" w:rsidP="00BB4008">
      <w:pPr>
        <w:shd w:val="clear" w:color="auto" w:fill="FFFFFF"/>
        <w:spacing w:line="278" w:lineRule="exact"/>
        <w:ind w:left="10" w:right="19" w:firstLine="533"/>
        <w:jc w:val="both"/>
        <w:rPr>
          <w:sz w:val="24"/>
          <w:szCs w:val="24"/>
        </w:rPr>
      </w:pPr>
      <w:r w:rsidRPr="00011F20">
        <w:rPr>
          <w:sz w:val="24"/>
          <w:szCs w:val="24"/>
        </w:rPr>
        <w:t xml:space="preserve">4.2.   </w:t>
      </w:r>
      <w:r w:rsidRPr="00011F20">
        <w:rPr>
          <w:color w:val="000000"/>
          <w:sz w:val="24"/>
          <w:szCs w:val="24"/>
        </w:rPr>
        <w:t>Распоряжение издается на проведение одного мероприятия по муниципальному жилищному контролю.</w:t>
      </w:r>
    </w:p>
    <w:p w:rsidR="00BB4008" w:rsidRPr="00011F20" w:rsidRDefault="00BB4008" w:rsidP="00BB4008">
      <w:pPr>
        <w:shd w:val="clear" w:color="auto" w:fill="FFFFFF"/>
        <w:spacing w:line="278" w:lineRule="exact"/>
        <w:ind w:left="10" w:right="19" w:firstLine="533"/>
        <w:jc w:val="both"/>
        <w:rPr>
          <w:sz w:val="24"/>
          <w:szCs w:val="24"/>
        </w:rPr>
      </w:pPr>
      <w:r w:rsidRPr="00011F20">
        <w:rPr>
          <w:sz w:val="24"/>
          <w:szCs w:val="24"/>
        </w:rPr>
        <w:t xml:space="preserve">4.3. </w:t>
      </w:r>
      <w:r w:rsidRPr="00011F20">
        <w:rPr>
          <w:color w:val="000000"/>
          <w:sz w:val="24"/>
          <w:szCs w:val="24"/>
        </w:rPr>
        <w:t>Мероприятия по муниципальному жилищному контролю, проводимые совместно с иными заинтересованными органами, участвующими в проверке, оформляются совместными распоряжениями либо распоряжением руководителя одного из этих органов с указанием в нем лиц (фамилии, имени, отчества и должности), участвующих в проверке.</w:t>
      </w:r>
    </w:p>
    <w:p w:rsidR="00BB4008" w:rsidRPr="00011F20" w:rsidRDefault="00BB4008" w:rsidP="00BB4008">
      <w:pPr>
        <w:shd w:val="clear" w:color="auto" w:fill="FFFFFF"/>
        <w:spacing w:line="278" w:lineRule="exact"/>
        <w:ind w:left="10" w:right="19" w:firstLine="533"/>
        <w:jc w:val="both"/>
        <w:rPr>
          <w:sz w:val="24"/>
          <w:szCs w:val="24"/>
        </w:rPr>
      </w:pPr>
      <w:r w:rsidRPr="00011F20">
        <w:rPr>
          <w:sz w:val="24"/>
          <w:szCs w:val="24"/>
        </w:rPr>
        <w:t xml:space="preserve">4.4. </w:t>
      </w:r>
      <w:r w:rsidRPr="00011F20">
        <w:rPr>
          <w:color w:val="000000"/>
          <w:sz w:val="24"/>
          <w:szCs w:val="24"/>
        </w:rPr>
        <w:t>Заверенная печатью копия распоряжения о проведении мероприятий по жилищному контролю вручается под роспись инспектором муниципального жилищного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w:t>
      </w:r>
    </w:p>
    <w:p w:rsidR="00BB4008" w:rsidRDefault="00BB4008" w:rsidP="00BB4008">
      <w:pPr>
        <w:shd w:val="clear" w:color="auto" w:fill="FFFFFF"/>
        <w:tabs>
          <w:tab w:val="left" w:pos="960"/>
        </w:tabs>
        <w:spacing w:line="278" w:lineRule="exact"/>
        <w:ind w:left="5" w:firstLine="533"/>
        <w:jc w:val="both"/>
        <w:rPr>
          <w:sz w:val="24"/>
          <w:szCs w:val="24"/>
        </w:rPr>
      </w:pPr>
      <w:r w:rsidRPr="00011F20">
        <w:rPr>
          <w:sz w:val="24"/>
          <w:szCs w:val="24"/>
        </w:rPr>
        <w:t xml:space="preserve">4.5. Продолжительность мероприятия муниципального жилищного контроля в отношении каждого объекта не может  превышать </w:t>
      </w:r>
      <w:r>
        <w:rPr>
          <w:sz w:val="24"/>
          <w:szCs w:val="24"/>
        </w:rPr>
        <w:t>тридцати рабочих дней, а в отношении юридических лиц, индивидуальных предпринимателей – не более двадцати рабочих дней.</w:t>
      </w:r>
    </w:p>
    <w:p w:rsidR="00BB4008" w:rsidRDefault="00BB4008" w:rsidP="00BB4008">
      <w:pPr>
        <w:shd w:val="clear" w:color="auto" w:fill="FFFFFF"/>
        <w:tabs>
          <w:tab w:val="left" w:pos="960"/>
        </w:tabs>
        <w:spacing w:line="278" w:lineRule="exact"/>
        <w:ind w:left="5" w:firstLine="533"/>
        <w:jc w:val="both"/>
        <w:rPr>
          <w:sz w:val="24"/>
          <w:szCs w:val="24"/>
        </w:rPr>
      </w:pPr>
    </w:p>
    <w:p w:rsidR="00BB4008" w:rsidRPr="00011F20" w:rsidRDefault="00BB4008" w:rsidP="00BB4008">
      <w:pPr>
        <w:pStyle w:val="a3"/>
        <w:jc w:val="center"/>
        <w:rPr>
          <w:sz w:val="24"/>
          <w:szCs w:val="24"/>
        </w:rPr>
      </w:pPr>
      <w:r w:rsidRPr="00011F20">
        <w:rPr>
          <w:rFonts w:eastAsia="Calibri"/>
          <w:sz w:val="24"/>
          <w:szCs w:val="24"/>
        </w:rPr>
        <w:t>5. Меры, принимаемые должностными лицами Администрации</w:t>
      </w:r>
    </w:p>
    <w:p w:rsidR="00BB4008" w:rsidRPr="00011F20" w:rsidRDefault="00BB4008" w:rsidP="00BB4008">
      <w:pPr>
        <w:pStyle w:val="a3"/>
        <w:jc w:val="center"/>
        <w:rPr>
          <w:sz w:val="24"/>
          <w:szCs w:val="24"/>
        </w:rPr>
      </w:pPr>
      <w:r w:rsidRPr="00011F20">
        <w:rPr>
          <w:rFonts w:eastAsia="Calibri"/>
          <w:sz w:val="24"/>
          <w:szCs w:val="24"/>
        </w:rPr>
        <w:t>в отношении фактов нарушений, выявленных</w:t>
      </w:r>
      <w:r>
        <w:rPr>
          <w:rFonts w:eastAsia="Calibri"/>
          <w:sz w:val="24"/>
          <w:szCs w:val="24"/>
        </w:rPr>
        <w:t xml:space="preserve"> </w:t>
      </w:r>
      <w:r w:rsidRPr="00011F20">
        <w:rPr>
          <w:rFonts w:eastAsia="Calibri"/>
          <w:sz w:val="24"/>
          <w:szCs w:val="24"/>
        </w:rPr>
        <w:t>при проведении проверки</w:t>
      </w:r>
    </w:p>
    <w:p w:rsidR="00BB4008" w:rsidRPr="00011F20" w:rsidRDefault="00BB4008" w:rsidP="00BB4008">
      <w:pPr>
        <w:pStyle w:val="a3"/>
        <w:jc w:val="center"/>
        <w:rPr>
          <w:sz w:val="24"/>
          <w:szCs w:val="24"/>
        </w:rPr>
      </w:pPr>
    </w:p>
    <w:p w:rsidR="00BB4008" w:rsidRPr="00011F20" w:rsidRDefault="00BB4008" w:rsidP="00BB4008">
      <w:pPr>
        <w:pStyle w:val="a3"/>
        <w:ind w:firstLine="708"/>
        <w:jc w:val="both"/>
        <w:rPr>
          <w:sz w:val="24"/>
          <w:szCs w:val="24"/>
        </w:rPr>
      </w:pPr>
      <w:r>
        <w:rPr>
          <w:sz w:val="24"/>
          <w:szCs w:val="24"/>
        </w:rPr>
        <w:t>5</w:t>
      </w:r>
      <w:r w:rsidRPr="00011F20">
        <w:rPr>
          <w:sz w:val="24"/>
          <w:szCs w:val="24"/>
        </w:rPr>
        <w:t xml:space="preserve">.1. В случае выявления при проведении проверки нарушений обязательных требований или требований, установленных муниципальными правовыми актами городского округа </w:t>
      </w:r>
      <w:r>
        <w:rPr>
          <w:sz w:val="24"/>
          <w:szCs w:val="24"/>
        </w:rPr>
        <w:t>Домодедово</w:t>
      </w:r>
      <w:r w:rsidRPr="00011F20">
        <w:rPr>
          <w:sz w:val="24"/>
          <w:szCs w:val="24"/>
        </w:rPr>
        <w:t>,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BB4008" w:rsidRPr="00011F20" w:rsidRDefault="00BB4008" w:rsidP="00BB4008">
      <w:pPr>
        <w:pStyle w:val="a3"/>
        <w:ind w:firstLine="708"/>
        <w:jc w:val="both"/>
        <w:rPr>
          <w:sz w:val="24"/>
          <w:szCs w:val="24"/>
        </w:rPr>
      </w:pPr>
      <w:r w:rsidRPr="00011F20">
        <w:rPr>
          <w:sz w:val="24"/>
          <w:szCs w:val="24"/>
        </w:rPr>
        <w:t>1) выдать предписание об устранении выявленных нарушений с указанием сроков их устранения и (или) о проведении мероприятий, предусмотренных федеральными законами;</w:t>
      </w:r>
    </w:p>
    <w:p w:rsidR="00BB4008" w:rsidRPr="00011F20" w:rsidRDefault="00BB4008" w:rsidP="00BB4008">
      <w:pPr>
        <w:pStyle w:val="a3"/>
        <w:ind w:firstLine="708"/>
        <w:jc w:val="both"/>
        <w:rPr>
          <w:sz w:val="24"/>
          <w:szCs w:val="24"/>
        </w:rPr>
      </w:pPr>
      <w:r w:rsidRPr="00011F20">
        <w:rPr>
          <w:sz w:val="24"/>
          <w:szCs w:val="24"/>
        </w:rPr>
        <w:t xml:space="preserve">2) принять меры контроля по устранению выявленных нарушений, их </w:t>
      </w:r>
      <w:r w:rsidRPr="00011F20">
        <w:rPr>
          <w:sz w:val="24"/>
          <w:szCs w:val="24"/>
        </w:rPr>
        <w:lastRenderedPageBreak/>
        <w:t>предупреждению, предотвращению возможного причинения вреда, а также меры по привлечению лиц, допустивших выявленные нарушения, к ответственности.</w:t>
      </w:r>
    </w:p>
    <w:p w:rsidR="00BB4008" w:rsidRPr="0012623E" w:rsidRDefault="00BB4008" w:rsidP="00BB4008">
      <w:pPr>
        <w:pStyle w:val="a3"/>
        <w:ind w:firstLine="708"/>
        <w:jc w:val="both"/>
        <w:rPr>
          <w:sz w:val="24"/>
          <w:szCs w:val="24"/>
        </w:rPr>
      </w:pPr>
      <w:r w:rsidRPr="0012623E">
        <w:rPr>
          <w:sz w:val="24"/>
          <w:szCs w:val="24"/>
        </w:rPr>
        <w:t>5.2. В</w:t>
      </w:r>
      <w:r w:rsidRPr="0012623E">
        <w:rPr>
          <w:bCs/>
          <w:sz w:val="24"/>
          <w:szCs w:val="24"/>
        </w:rPr>
        <w:t xml:space="preserve"> случае</w:t>
      </w:r>
      <w:proofErr w:type="gramStart"/>
      <w:r w:rsidRPr="0012623E">
        <w:rPr>
          <w:bCs/>
          <w:sz w:val="24"/>
          <w:szCs w:val="24"/>
        </w:rPr>
        <w:t>,</w:t>
      </w:r>
      <w:proofErr w:type="gramEnd"/>
      <w:r w:rsidRPr="0012623E">
        <w:rPr>
          <w:bCs/>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транспортных средств,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w:t>
      </w:r>
      <w:r w:rsidRPr="0012623E">
        <w:rPr>
          <w:sz w:val="24"/>
          <w:szCs w:val="24"/>
        </w:rPr>
        <w:t>, должностные лица Администрации обязаны незамедлительно принять меры по недопущению причинения вреда или прекращению его причинения в соответствии с требованиями действующего законодательства.</w:t>
      </w:r>
    </w:p>
    <w:p w:rsidR="00BB4008" w:rsidRPr="00011F20" w:rsidRDefault="00BB4008" w:rsidP="00BB4008">
      <w:pPr>
        <w:pStyle w:val="a3"/>
        <w:ind w:firstLine="708"/>
        <w:jc w:val="both"/>
        <w:rPr>
          <w:sz w:val="24"/>
          <w:szCs w:val="24"/>
        </w:rPr>
      </w:pPr>
      <w:r>
        <w:rPr>
          <w:sz w:val="24"/>
          <w:szCs w:val="24"/>
        </w:rPr>
        <w:t>5</w:t>
      </w:r>
      <w:r w:rsidRPr="00011F20">
        <w:rPr>
          <w:sz w:val="24"/>
          <w:szCs w:val="24"/>
        </w:rPr>
        <w:t xml:space="preserve">.3. </w:t>
      </w:r>
      <w:proofErr w:type="gramStart"/>
      <w:r w:rsidRPr="00011F20">
        <w:rPr>
          <w:sz w:val="24"/>
          <w:szCs w:val="24"/>
        </w:rPr>
        <w:t>Должностные лица Администрации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законодательства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w:t>
      </w:r>
      <w:proofErr w:type="gramEnd"/>
      <w:r w:rsidRPr="00011F20">
        <w:rPr>
          <w:sz w:val="24"/>
          <w:szCs w:val="24"/>
        </w:rPr>
        <w:t xml:space="preserve"> в случаях </w:t>
      </w:r>
      <w:proofErr w:type="gramStart"/>
      <w:r w:rsidRPr="00011F20">
        <w:rPr>
          <w:sz w:val="24"/>
          <w:szCs w:val="24"/>
        </w:rPr>
        <w:t>выявления нарушений порядка создания товарищества собственников</w:t>
      </w:r>
      <w:proofErr w:type="gramEnd"/>
      <w:r w:rsidRPr="00011F20">
        <w:rPr>
          <w:sz w:val="24"/>
          <w:szCs w:val="24"/>
        </w:rPr>
        <w:t xml:space="preserve"> жилья, выбора управляющей организации, утверждения условий договора управления многоквартирным домом и его заключения.</w:t>
      </w:r>
    </w:p>
    <w:p w:rsidR="00BB4008" w:rsidRPr="00011F20" w:rsidRDefault="00BB4008" w:rsidP="00BB4008">
      <w:pPr>
        <w:pStyle w:val="a3"/>
        <w:ind w:firstLine="708"/>
        <w:jc w:val="both"/>
        <w:rPr>
          <w:color w:val="000000"/>
          <w:sz w:val="24"/>
          <w:szCs w:val="24"/>
        </w:rPr>
      </w:pPr>
      <w:r>
        <w:rPr>
          <w:sz w:val="24"/>
          <w:szCs w:val="24"/>
        </w:rPr>
        <w:t>5</w:t>
      </w:r>
      <w:r w:rsidRPr="00011F20">
        <w:rPr>
          <w:sz w:val="24"/>
          <w:szCs w:val="24"/>
        </w:rPr>
        <w:t>.4. Должностные лица Администрации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B4008" w:rsidRPr="00E32F31" w:rsidRDefault="00BB4008" w:rsidP="00BB4008">
      <w:pPr>
        <w:shd w:val="clear" w:color="auto" w:fill="FFFFFF"/>
        <w:spacing w:line="278" w:lineRule="exact"/>
        <w:ind w:left="10" w:right="53" w:firstLine="528"/>
        <w:jc w:val="both"/>
        <w:rPr>
          <w:color w:val="000000"/>
          <w:sz w:val="24"/>
          <w:szCs w:val="24"/>
        </w:rPr>
      </w:pPr>
    </w:p>
    <w:p w:rsidR="000E55AB" w:rsidRDefault="000E55AB"/>
    <w:sectPr w:rsidR="000E55AB" w:rsidSect="00BB4008">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C7D39"/>
    <w:multiLevelType w:val="multilevel"/>
    <w:tmpl w:val="903E17F2"/>
    <w:lvl w:ilvl="0">
      <w:start w:val="1"/>
      <w:numFmt w:val="decimal"/>
      <w:lvlText w:val="%1."/>
      <w:lvlJc w:val="left"/>
      <w:pPr>
        <w:ind w:left="750" w:hanging="390"/>
      </w:pPr>
      <w:rPr>
        <w:rFonts w:hint="default"/>
        <w:color w:val="auto"/>
      </w:rPr>
    </w:lvl>
    <w:lvl w:ilvl="1">
      <w:start w:val="5"/>
      <w:numFmt w:val="decimal"/>
      <w:isLgl/>
      <w:lvlText w:val="%1.%2."/>
      <w:lvlJc w:val="left"/>
      <w:pPr>
        <w:ind w:left="1978" w:hanging="1410"/>
      </w:pPr>
      <w:rPr>
        <w:rFonts w:hint="default"/>
      </w:rPr>
    </w:lvl>
    <w:lvl w:ilvl="2">
      <w:start w:val="1"/>
      <w:numFmt w:val="decimal"/>
      <w:isLgl/>
      <w:lvlText w:val="%1.%2.%3."/>
      <w:lvlJc w:val="left"/>
      <w:pPr>
        <w:ind w:left="2130" w:hanging="1410"/>
      </w:pPr>
      <w:rPr>
        <w:rFonts w:hint="default"/>
      </w:rPr>
    </w:lvl>
    <w:lvl w:ilvl="3">
      <w:start w:val="1"/>
      <w:numFmt w:val="decimal"/>
      <w:isLgl/>
      <w:lvlText w:val="%1.%2.%3.%4."/>
      <w:lvlJc w:val="left"/>
      <w:pPr>
        <w:ind w:left="2310" w:hanging="1410"/>
      </w:pPr>
      <w:rPr>
        <w:rFonts w:hint="default"/>
      </w:rPr>
    </w:lvl>
    <w:lvl w:ilvl="4">
      <w:start w:val="1"/>
      <w:numFmt w:val="decimal"/>
      <w:isLgl/>
      <w:lvlText w:val="%1.%2.%3.%4.%5."/>
      <w:lvlJc w:val="left"/>
      <w:pPr>
        <w:ind w:left="2490" w:hanging="1410"/>
      </w:pPr>
      <w:rPr>
        <w:rFonts w:hint="default"/>
      </w:rPr>
    </w:lvl>
    <w:lvl w:ilvl="5">
      <w:start w:val="1"/>
      <w:numFmt w:val="decimal"/>
      <w:isLgl/>
      <w:lvlText w:val="%1.%2.%3.%4.%5.%6."/>
      <w:lvlJc w:val="left"/>
      <w:pPr>
        <w:ind w:left="2670" w:hanging="141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64D"/>
    <w:rsid w:val="000E55AB"/>
    <w:rsid w:val="0070364D"/>
    <w:rsid w:val="00BB4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0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40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0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40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98C94D4B05641B641FEEC41CCD140BE7353939FC7094A49ED6E542B378D4AD1BB825F431C8D488414E2ABEE4OAeAJ" TargetMode="External"/><Relationship Id="rId13" Type="http://schemas.openxmlformats.org/officeDocument/2006/relationships/hyperlink" Target="consultantplus://offline/ref=D598C94D4B05641B641FEEC41CCD140BE63C3C3AFB7494A49ED6E542B378D4AD09B87DFE37CDC1DD11147DB3E4A15B79CC916D8EE2O7eCJ" TargetMode="External"/><Relationship Id="rId3" Type="http://schemas.microsoft.com/office/2007/relationships/stylesWithEffects" Target="stylesWithEffects.xml"/><Relationship Id="rId7" Type="http://schemas.openxmlformats.org/officeDocument/2006/relationships/hyperlink" Target="consultantplus://offline/ref=D598C94D4B05641B641FEEC41CCD140BE63D3F3EFE7094A49ED6E542B378D4AD1BB825F431C8D488414E2ABEE4OAeAJ" TargetMode="External"/><Relationship Id="rId12" Type="http://schemas.openxmlformats.org/officeDocument/2006/relationships/hyperlink" Target="consultantplus://offline/ref=D598C94D4B05641B641FEEC41CCD140BE63C3C3AFB7494A49ED6E542B378D4AD09B87DFD34CFC1DD11147DB3E4A15B79CC916D8EE2O7eC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598C94D4B05641B641FEEC41CCD140BE63C3B3EFD7394A49ED6E542B378D4AD1BB825F431C8D488414E2ABEE4OAeAJ" TargetMode="External"/><Relationship Id="rId11" Type="http://schemas.openxmlformats.org/officeDocument/2006/relationships/hyperlink" Target="consultantplus://offline/ref=D598C94D4B05641B641FEEC41CCD140BE63C3B3EFD7394A49ED6E542B378D4AD09B87DF830CBC381435B7CEFA1F74879CE916E8FFD76CD64OAeB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598C94D4B05641B641FEFCA09CD140BE73C3B34FA7294A49ED6E542B378D4AD1BB825F431C8D488414E2ABEE4OAeAJ" TargetMode="External"/><Relationship Id="rId4" Type="http://schemas.openxmlformats.org/officeDocument/2006/relationships/settings" Target="settings.xml"/><Relationship Id="rId9" Type="http://schemas.openxmlformats.org/officeDocument/2006/relationships/hyperlink" Target="consultantplus://offline/ref=D598C94D4B05641B641FEFCA09CD140BE4353D39F67694A49ED6E542B378D4AD1BB825F431C8D488414E2ABEE4OAeAJ" TargetMode="External"/><Relationship Id="rId14" Type="http://schemas.openxmlformats.org/officeDocument/2006/relationships/hyperlink" Target="consultantplus://offline/ref=D598C94D4B05641B641FEEC41CCD140BE63C3B3EFD7394A49ED6E542B378D4AD09B87DFD34C9C1DD11147DB3E4A15B79CC916D8EE2O7e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3061</Words>
  <Characters>17453</Characters>
  <Application>Microsoft Office Word</Application>
  <DocSecurity>0</DocSecurity>
  <Lines>145</Lines>
  <Paragraphs>40</Paragraphs>
  <ScaleCrop>false</ScaleCrop>
  <Company/>
  <LinksUpToDate>false</LinksUpToDate>
  <CharactersWithSpaces>20474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Рогоза Ю.В.</dc:creator>
  <cp:keywords/>
  <dc:description/>
  <cp:lastModifiedBy>Рогоза Ю.В.</cp:lastModifiedBy>
  <cp:revision>2</cp:revision>
  <dcterms:created xsi:type="dcterms:W3CDTF">2018-11-30T06:53:00Z</dcterms:created>
  <dcterms:modified xsi:type="dcterms:W3CDTF">2018-11-30T06:54:00Z</dcterms:modified>
</cp:coreProperties>
</file>